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8A" w:rsidRPr="002A16DC" w:rsidRDefault="0066378A" w:rsidP="0066378A">
      <w:pPr>
        <w:widowControl/>
        <w:autoSpaceDE/>
        <w:autoSpaceDN/>
        <w:adjustRightInd/>
        <w:rPr>
          <w:rFonts w:ascii="Arial Narrow" w:hAnsi="Arial Narrow"/>
        </w:rPr>
      </w:pPr>
    </w:p>
    <w:tbl>
      <w:tblPr>
        <w:tblStyle w:val="Tabela-Siatka"/>
        <w:tblW w:w="9464" w:type="dxa"/>
        <w:shd w:val="clear" w:color="auto" w:fill="C6D9F1" w:themeFill="text2" w:themeFillTint="33"/>
        <w:tblLook w:val="04A0"/>
      </w:tblPr>
      <w:tblGrid>
        <w:gridCol w:w="9464"/>
      </w:tblGrid>
      <w:tr w:rsidR="0066378A" w:rsidRPr="002A16DC" w:rsidTr="001A78D0">
        <w:tc>
          <w:tcPr>
            <w:tcW w:w="9464" w:type="dxa"/>
            <w:shd w:val="clear" w:color="auto" w:fill="C6D9F1" w:themeFill="text2" w:themeFillTint="33"/>
          </w:tcPr>
          <w:p w:rsidR="0066378A" w:rsidRPr="002A16DC" w:rsidRDefault="008F3732" w:rsidP="00470757">
            <w:pPr>
              <w:jc w:val="center"/>
              <w:rPr>
                <w:rFonts w:ascii="Arial Narrow" w:hAnsi="Arial Narrow" w:cstheme="minorHAnsi"/>
                <w:b/>
                <w:szCs w:val="20"/>
              </w:rPr>
            </w:pPr>
            <w:r w:rsidRPr="002A16DC">
              <w:rPr>
                <w:rFonts w:ascii="Arial Narrow" w:hAnsi="Arial Narrow" w:cstheme="minorHAnsi"/>
                <w:b/>
                <w:szCs w:val="20"/>
              </w:rPr>
              <w:t xml:space="preserve">SPIS ZAWARTOŚCI </w:t>
            </w:r>
            <w:r w:rsidR="00470757" w:rsidRPr="002A16DC">
              <w:rPr>
                <w:rFonts w:ascii="Arial Narrow" w:hAnsi="Arial Narrow" w:cstheme="minorHAnsi"/>
                <w:b/>
                <w:szCs w:val="20"/>
              </w:rPr>
              <w:t>ELEMENTU I – PROJEKT ZAGOSPODAROWANIA TERENU</w:t>
            </w:r>
          </w:p>
          <w:p w:rsidR="008975C7" w:rsidRPr="002A16DC" w:rsidRDefault="008975C7" w:rsidP="008975C7">
            <w:pPr>
              <w:pStyle w:val="Tekstkomentarza"/>
              <w:rPr>
                <w:rFonts w:ascii="Arial Narrow" w:hAnsi="Arial Narrow"/>
                <w:i/>
                <w:color w:val="FF0000"/>
                <w:sz w:val="18"/>
              </w:rPr>
            </w:pPr>
            <w:r w:rsidRPr="002A16DC">
              <w:rPr>
                <w:rFonts w:ascii="Arial Narrow" w:hAnsi="Arial Narrow" w:cstheme="minorHAnsi"/>
                <w:b/>
                <w:i/>
                <w:color w:val="FF0000"/>
              </w:rPr>
              <w:t>Komentarz:</w:t>
            </w:r>
            <w:r w:rsidRPr="002A16DC">
              <w:rPr>
                <w:rFonts w:ascii="Arial Narrow" w:hAnsi="Arial Narrow"/>
                <w:i/>
                <w:color w:val="FF0000"/>
                <w:sz w:val="18"/>
              </w:rPr>
              <w:t xml:space="preserve">§7. 5. </w:t>
            </w:r>
            <w:r w:rsidRPr="002A16DC">
              <w:rPr>
                <w:rFonts w:ascii="Arial Narrow" w:hAnsi="Arial Narrow"/>
                <w:b/>
                <w:bCs/>
                <w:i/>
                <w:color w:val="FF0000"/>
                <w:sz w:val="18"/>
              </w:rPr>
              <w:t>Spis treści zawiera</w:t>
            </w:r>
            <w:r w:rsidR="007372D4">
              <w:rPr>
                <w:rFonts w:ascii="Arial Narrow" w:hAnsi="Arial Narrow"/>
                <w:b/>
                <w:bCs/>
                <w:i/>
                <w:color w:val="FF0000"/>
                <w:sz w:val="18"/>
              </w:rPr>
              <w:t xml:space="preserve"> </w:t>
            </w:r>
            <w:r w:rsidRPr="006348B5">
              <w:rPr>
                <w:rFonts w:ascii="Arial Narrow" w:hAnsi="Arial Narrow"/>
                <w:b/>
                <w:i/>
                <w:color w:val="FF0000"/>
                <w:sz w:val="18"/>
              </w:rPr>
              <w:t>wyliczenie:</w:t>
            </w:r>
            <w:r w:rsidRPr="006348B5">
              <w:rPr>
                <w:rFonts w:ascii="Arial Narrow" w:hAnsi="Arial Narrow"/>
                <w:b/>
                <w:i/>
                <w:color w:val="FF0000"/>
                <w:sz w:val="18"/>
              </w:rPr>
              <w:cr/>
            </w:r>
            <w:r w:rsidRPr="002A16DC">
              <w:rPr>
                <w:rFonts w:ascii="Arial Narrow" w:hAnsi="Arial Narrow"/>
                <w:i/>
                <w:color w:val="FF0000"/>
                <w:sz w:val="18"/>
              </w:rPr>
              <w:t xml:space="preserve">1. </w:t>
            </w:r>
            <w:r w:rsidRPr="002A16DC">
              <w:rPr>
                <w:rFonts w:ascii="Arial Narrow" w:hAnsi="Arial Narrow"/>
                <w:b/>
                <w:bCs/>
                <w:i/>
                <w:color w:val="FF0000"/>
                <w:sz w:val="18"/>
              </w:rPr>
              <w:t>zawartości części opisowej projektu</w:t>
            </w:r>
            <w:r w:rsidRPr="002A16DC">
              <w:rPr>
                <w:rFonts w:ascii="Arial Narrow" w:hAnsi="Arial Narrow"/>
                <w:i/>
                <w:color w:val="FF0000"/>
                <w:sz w:val="18"/>
              </w:rPr>
              <w:t>,</w:t>
            </w:r>
          </w:p>
          <w:p w:rsidR="008975C7" w:rsidRPr="002A16DC" w:rsidRDefault="008975C7" w:rsidP="008975C7">
            <w:pPr>
              <w:rPr>
                <w:rFonts w:ascii="Arial Narrow" w:hAnsi="Arial Narrow"/>
                <w:i/>
                <w:color w:val="FF0000"/>
                <w:sz w:val="18"/>
              </w:rPr>
            </w:pPr>
            <w:r w:rsidRPr="002A16DC">
              <w:rPr>
                <w:rFonts w:ascii="Arial Narrow" w:hAnsi="Arial Narrow"/>
                <w:i/>
                <w:color w:val="FF0000"/>
                <w:sz w:val="18"/>
              </w:rPr>
              <w:t xml:space="preserve">2. </w:t>
            </w:r>
            <w:r w:rsidRPr="002A16DC">
              <w:rPr>
                <w:rFonts w:ascii="Arial Narrow" w:hAnsi="Arial Narrow"/>
                <w:b/>
                <w:bCs/>
                <w:i/>
                <w:color w:val="FF0000"/>
                <w:sz w:val="18"/>
              </w:rPr>
              <w:t>zawartości części rysunkowej projektu</w:t>
            </w:r>
            <w:r w:rsidRPr="002A16DC">
              <w:rPr>
                <w:rFonts w:ascii="Arial Narrow" w:hAnsi="Arial Narrow"/>
                <w:i/>
                <w:color w:val="FF0000"/>
                <w:sz w:val="18"/>
              </w:rPr>
              <w:t xml:space="preserve">,                      </w:t>
            </w:r>
          </w:p>
          <w:p w:rsidR="008975C7" w:rsidRPr="002A16DC" w:rsidRDefault="008975C7" w:rsidP="008975C7">
            <w:pPr>
              <w:rPr>
                <w:rFonts w:ascii="Arial Narrow" w:hAnsi="Arial Narrow" w:cstheme="minorHAnsi"/>
                <w:b/>
                <w:szCs w:val="20"/>
              </w:rPr>
            </w:pPr>
            <w:r w:rsidRPr="002A16DC">
              <w:rPr>
                <w:rFonts w:ascii="Arial Narrow" w:hAnsi="Arial Narrow"/>
                <w:i/>
                <w:color w:val="FF0000"/>
                <w:sz w:val="18"/>
              </w:rPr>
              <w:t xml:space="preserve">3. </w:t>
            </w:r>
            <w:r w:rsidRPr="002A16DC">
              <w:rPr>
                <w:rFonts w:ascii="Arial Narrow" w:hAnsi="Arial Narrow"/>
                <w:b/>
                <w:bCs/>
                <w:i/>
                <w:color w:val="FF0000"/>
                <w:sz w:val="18"/>
              </w:rPr>
              <w:t>dokumentów dołączonych do projektu</w:t>
            </w:r>
            <w:r w:rsidR="005F7D26">
              <w:rPr>
                <w:rFonts w:ascii="Arial Narrow" w:hAnsi="Arial Narrow"/>
                <w:b/>
                <w:bCs/>
                <w:i/>
                <w:color w:val="FF0000"/>
                <w:sz w:val="18"/>
              </w:rPr>
              <w:t xml:space="preserve"> </w:t>
            </w:r>
            <w:r w:rsidRPr="002A16DC">
              <w:rPr>
                <w:rFonts w:ascii="Arial Narrow" w:hAnsi="Arial Narrow"/>
                <w:b/>
                <w:bCs/>
                <w:i/>
                <w:color w:val="FF0000"/>
                <w:sz w:val="18"/>
              </w:rPr>
              <w:t>wraz z numerami odpowiadających im stron</w:t>
            </w:r>
            <w:r w:rsidRPr="002A16DC">
              <w:rPr>
                <w:rFonts w:ascii="Arial Narrow" w:hAnsi="Arial Narrow"/>
                <w:i/>
                <w:color w:val="FF0000"/>
                <w:sz w:val="18"/>
              </w:rPr>
              <w:t>.</w:t>
            </w:r>
          </w:p>
        </w:tc>
      </w:tr>
    </w:tbl>
    <w:tbl>
      <w:tblPr>
        <w:tblStyle w:val="Tabela-Siatka"/>
        <w:tblpPr w:leftFromText="141" w:rightFromText="141" w:vertAnchor="text" w:horzAnchor="margin" w:tblpY="237"/>
        <w:tblW w:w="9464" w:type="dxa"/>
        <w:tblLook w:val="04A0"/>
      </w:tblPr>
      <w:tblGrid>
        <w:gridCol w:w="8897"/>
        <w:gridCol w:w="567"/>
      </w:tblGrid>
      <w:tr w:rsidR="00BD7049" w:rsidRPr="002A16DC" w:rsidTr="00B46198">
        <w:tc>
          <w:tcPr>
            <w:tcW w:w="8897" w:type="dxa"/>
            <w:shd w:val="clear" w:color="auto" w:fill="C6D9F1" w:themeFill="text2" w:themeFillTint="33"/>
          </w:tcPr>
          <w:p w:rsidR="00BD7049" w:rsidRPr="002A16DC" w:rsidRDefault="00BD7049" w:rsidP="00BD7049">
            <w:pPr>
              <w:spacing w:line="276" w:lineRule="auto"/>
              <w:jc w:val="both"/>
              <w:rPr>
                <w:rFonts w:ascii="Arial Narrow" w:hAnsi="Arial Narrow" w:cstheme="minorHAnsi"/>
                <w:b/>
                <w:szCs w:val="20"/>
              </w:rPr>
            </w:pPr>
            <w:r w:rsidRPr="002A16DC">
              <w:rPr>
                <w:rFonts w:ascii="Arial Narrow" w:hAnsi="Arial Narrow" w:cstheme="minorHAnsi"/>
                <w:b/>
                <w:szCs w:val="20"/>
              </w:rPr>
              <w:t>I.PROJEKT ZAGOSPODAROWANIA TERENU –  CZĘŚĆ OPISOWA</w:t>
            </w:r>
          </w:p>
        </w:tc>
        <w:tc>
          <w:tcPr>
            <w:tcW w:w="567" w:type="dxa"/>
            <w:shd w:val="clear" w:color="auto" w:fill="C6D9F1" w:themeFill="text2" w:themeFillTint="33"/>
            <w:vAlign w:val="center"/>
          </w:tcPr>
          <w:p w:rsidR="00BD7049" w:rsidRPr="002A16DC" w:rsidRDefault="00BD7049" w:rsidP="00B46198">
            <w:pPr>
              <w:rPr>
                <w:rFonts w:ascii="Arial Narrow" w:hAnsi="Arial Narrow" w:cstheme="minorHAnsi"/>
                <w:szCs w:val="20"/>
              </w:rPr>
            </w:pPr>
          </w:p>
        </w:tc>
      </w:tr>
    </w:tbl>
    <w:sdt>
      <w:sdtPr>
        <w:rPr>
          <w:rFonts w:ascii="Arial Narrow" w:eastAsia="Times New Roman" w:hAnsi="Arial Narrow" w:cstheme="minorHAnsi"/>
          <w:b w:val="0"/>
          <w:bCs w:val="0"/>
          <w:color w:val="auto"/>
          <w:sz w:val="20"/>
          <w:szCs w:val="18"/>
          <w:lang w:eastAsia="pl-PL"/>
        </w:rPr>
        <w:id w:val="6851496"/>
        <w:docPartObj>
          <w:docPartGallery w:val="Table of Contents"/>
          <w:docPartUnique/>
        </w:docPartObj>
      </w:sdtPr>
      <w:sdtEndPr>
        <w:rPr>
          <w:sz w:val="18"/>
        </w:rPr>
      </w:sdtEndPr>
      <w:sdtContent>
        <w:p w:rsidR="009309C3" w:rsidRPr="002A16DC" w:rsidRDefault="009309C3" w:rsidP="00D15810">
          <w:pPr>
            <w:pStyle w:val="Nagwekspisutreci"/>
            <w:spacing w:before="0" w:line="240" w:lineRule="auto"/>
            <w:rPr>
              <w:rFonts w:ascii="Arial Narrow" w:eastAsia="Times New Roman" w:hAnsi="Arial Narrow" w:cstheme="minorHAnsi"/>
              <w:b w:val="0"/>
              <w:bCs w:val="0"/>
              <w:color w:val="auto"/>
              <w:sz w:val="20"/>
              <w:szCs w:val="18"/>
              <w:lang w:eastAsia="pl-PL"/>
            </w:rPr>
          </w:pPr>
        </w:p>
        <w:p w:rsidR="00466C19" w:rsidRPr="00466C19" w:rsidRDefault="00420694">
          <w:pPr>
            <w:pStyle w:val="Spistreci2"/>
            <w:tabs>
              <w:tab w:val="left" w:pos="660"/>
              <w:tab w:val="right" w:leader="dot" w:pos="9060"/>
            </w:tabs>
            <w:rPr>
              <w:noProof/>
              <w:sz w:val="18"/>
              <w:lang w:eastAsia="pl-PL"/>
            </w:rPr>
          </w:pPr>
          <w:r w:rsidRPr="00420694">
            <w:rPr>
              <w:rFonts w:ascii="Arial Narrow" w:hAnsi="Arial Narrow" w:cstheme="minorHAnsi"/>
              <w:sz w:val="8"/>
              <w:szCs w:val="14"/>
            </w:rPr>
            <w:fldChar w:fldCharType="begin"/>
          </w:r>
          <w:r w:rsidR="009309C3" w:rsidRPr="00466C19">
            <w:rPr>
              <w:rFonts w:ascii="Arial Narrow" w:hAnsi="Arial Narrow" w:cstheme="minorHAnsi"/>
              <w:sz w:val="8"/>
              <w:szCs w:val="14"/>
            </w:rPr>
            <w:instrText xml:space="preserve"> TOC \o "1-3" \h \z \u </w:instrText>
          </w:r>
          <w:r w:rsidRPr="00420694">
            <w:rPr>
              <w:rFonts w:ascii="Arial Narrow" w:hAnsi="Arial Narrow" w:cstheme="minorHAnsi"/>
              <w:sz w:val="8"/>
              <w:szCs w:val="14"/>
            </w:rPr>
            <w:fldChar w:fldCharType="separate"/>
          </w:r>
          <w:hyperlink w:anchor="_Toc98610064" w:history="1">
            <w:r w:rsidR="00466C19" w:rsidRPr="00466C19">
              <w:rPr>
                <w:rStyle w:val="Hipercze"/>
                <w:rFonts w:ascii="Arial Narrow" w:hAnsi="Arial Narrow" w:cstheme="minorHAnsi"/>
                <w:noProof/>
                <w:sz w:val="18"/>
              </w:rPr>
              <w:t>1.</w:t>
            </w:r>
            <w:r w:rsidR="00466C19" w:rsidRPr="00466C19">
              <w:rPr>
                <w:noProof/>
                <w:sz w:val="18"/>
                <w:lang w:eastAsia="pl-PL"/>
              </w:rPr>
              <w:tab/>
            </w:r>
            <w:r w:rsidR="00466C19" w:rsidRPr="00466C19">
              <w:rPr>
                <w:rStyle w:val="Hipercze"/>
                <w:rFonts w:ascii="Arial Narrow" w:hAnsi="Arial Narrow" w:cstheme="minorHAnsi"/>
                <w:noProof/>
                <w:sz w:val="18"/>
              </w:rPr>
              <w:t>DANE OGÓLNE</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_Toc98610064 \h </w:instrText>
            </w:r>
            <w:r w:rsidRPr="00466C19">
              <w:rPr>
                <w:noProof/>
                <w:webHidden/>
                <w:sz w:val="18"/>
              </w:rPr>
            </w:r>
            <w:r w:rsidRPr="00466C19">
              <w:rPr>
                <w:noProof/>
                <w:webHidden/>
                <w:sz w:val="18"/>
              </w:rPr>
              <w:fldChar w:fldCharType="separate"/>
            </w:r>
            <w:r w:rsidR="00466C19" w:rsidRPr="00466C19">
              <w:rPr>
                <w:noProof/>
                <w:webHidden/>
                <w:sz w:val="18"/>
              </w:rPr>
              <w:t>4</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65" w:history="1">
            <w:r w:rsidR="00466C19" w:rsidRPr="00466C19">
              <w:rPr>
                <w:rStyle w:val="Hipercze"/>
                <w:rFonts w:ascii="Arial Narrow" w:hAnsi="Arial Narrow" w:cstheme="minorHAnsi"/>
                <w:noProof/>
                <w:sz w:val="18"/>
              </w:rPr>
              <w:t>1.1</w:t>
            </w:r>
            <w:r w:rsidR="00466C19" w:rsidRPr="00466C19">
              <w:rPr>
                <w:noProof/>
                <w:sz w:val="18"/>
                <w:lang w:eastAsia="pl-PL"/>
              </w:rPr>
              <w:tab/>
            </w:r>
            <w:r w:rsidR="00466C19" w:rsidRPr="00466C19">
              <w:rPr>
                <w:rStyle w:val="Hipercze"/>
                <w:rFonts w:ascii="Arial Narrow" w:hAnsi="Arial Narrow" w:cstheme="minorHAnsi"/>
                <w:noProof/>
                <w:sz w:val="18"/>
              </w:rPr>
              <w:t>Inwestor</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_Toc98610065 \h </w:instrText>
            </w:r>
            <w:r w:rsidRPr="00466C19">
              <w:rPr>
                <w:noProof/>
                <w:webHidden/>
                <w:sz w:val="18"/>
              </w:rPr>
            </w:r>
            <w:r w:rsidRPr="00466C19">
              <w:rPr>
                <w:noProof/>
                <w:webHidden/>
                <w:sz w:val="18"/>
              </w:rPr>
              <w:fldChar w:fldCharType="separate"/>
            </w:r>
            <w:r w:rsidR="00466C19" w:rsidRPr="00466C19">
              <w:rPr>
                <w:noProof/>
                <w:webHidden/>
                <w:sz w:val="18"/>
              </w:rPr>
              <w:t>4</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66" w:history="1">
            <w:r w:rsidR="00466C19" w:rsidRPr="00466C19">
              <w:rPr>
                <w:rStyle w:val="Hipercze"/>
                <w:rFonts w:ascii="Arial Narrow" w:hAnsi="Arial Narrow" w:cstheme="minorHAnsi"/>
                <w:noProof/>
                <w:sz w:val="18"/>
              </w:rPr>
              <w:t>1.2</w:t>
            </w:r>
            <w:r w:rsidR="00466C19" w:rsidRPr="00466C19">
              <w:rPr>
                <w:noProof/>
                <w:sz w:val="18"/>
                <w:lang w:eastAsia="pl-PL"/>
              </w:rPr>
              <w:tab/>
            </w:r>
            <w:r w:rsidR="00466C19" w:rsidRPr="00466C19">
              <w:rPr>
                <w:rStyle w:val="Hipercze"/>
                <w:rFonts w:ascii="Arial Narrow" w:hAnsi="Arial Narrow" w:cstheme="minorHAnsi"/>
                <w:noProof/>
                <w:sz w:val="18"/>
              </w:rPr>
              <w:t>Lokalizacja</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_Toc98610066 \h </w:instrText>
            </w:r>
            <w:r w:rsidRPr="00466C19">
              <w:rPr>
                <w:noProof/>
                <w:webHidden/>
                <w:sz w:val="18"/>
              </w:rPr>
            </w:r>
            <w:r w:rsidRPr="00466C19">
              <w:rPr>
                <w:noProof/>
                <w:webHidden/>
                <w:sz w:val="18"/>
              </w:rPr>
              <w:fldChar w:fldCharType="separate"/>
            </w:r>
            <w:r w:rsidR="00466C19" w:rsidRPr="00466C19">
              <w:rPr>
                <w:noProof/>
                <w:webHidden/>
                <w:sz w:val="18"/>
              </w:rPr>
              <w:t>4</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67" w:history="1">
            <w:r w:rsidR="00466C19" w:rsidRPr="00466C19">
              <w:rPr>
                <w:rStyle w:val="Hipercze"/>
                <w:rFonts w:ascii="Arial Narrow" w:hAnsi="Arial Narrow" w:cstheme="minorHAnsi"/>
                <w:noProof/>
                <w:sz w:val="18"/>
              </w:rPr>
              <w:t>1.3</w:t>
            </w:r>
            <w:r w:rsidR="00466C19" w:rsidRPr="00466C19">
              <w:rPr>
                <w:noProof/>
                <w:sz w:val="18"/>
                <w:lang w:eastAsia="pl-PL"/>
              </w:rPr>
              <w:tab/>
            </w:r>
            <w:r w:rsidR="00466C19" w:rsidRPr="00466C19">
              <w:rPr>
                <w:rStyle w:val="Hipercze"/>
                <w:rFonts w:ascii="Arial Narrow" w:hAnsi="Arial Narrow" w:cstheme="minorHAnsi"/>
                <w:noProof/>
                <w:sz w:val="18"/>
              </w:rPr>
              <w:t>Podstawa opracowania</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_Toc98610067 \h </w:instrText>
            </w:r>
            <w:r w:rsidRPr="00466C19">
              <w:rPr>
                <w:noProof/>
                <w:webHidden/>
                <w:sz w:val="18"/>
              </w:rPr>
            </w:r>
            <w:r w:rsidRPr="00466C19">
              <w:rPr>
                <w:noProof/>
                <w:webHidden/>
                <w:sz w:val="18"/>
              </w:rPr>
              <w:fldChar w:fldCharType="separate"/>
            </w:r>
            <w:r w:rsidR="00466C19" w:rsidRPr="00466C19">
              <w:rPr>
                <w:noProof/>
                <w:webHidden/>
                <w:sz w:val="18"/>
              </w:rPr>
              <w:t>4</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68" w:history="1">
            <w:r w:rsidR="00466C19" w:rsidRPr="00466C19">
              <w:rPr>
                <w:rStyle w:val="Hipercze"/>
                <w:rFonts w:ascii="Arial Narrow" w:hAnsi="Arial Narrow" w:cstheme="minorHAnsi"/>
                <w:noProof/>
                <w:sz w:val="18"/>
              </w:rPr>
              <w:t>1.4</w:t>
            </w:r>
            <w:r w:rsidR="00466C19" w:rsidRPr="00466C19">
              <w:rPr>
                <w:noProof/>
                <w:sz w:val="18"/>
                <w:lang w:eastAsia="pl-PL"/>
              </w:rPr>
              <w:tab/>
            </w:r>
            <w:r w:rsidR="00466C19" w:rsidRPr="00466C19">
              <w:rPr>
                <w:rStyle w:val="Hipercze"/>
                <w:rFonts w:ascii="Arial Narrow" w:hAnsi="Arial Narrow" w:cstheme="minorHAnsi"/>
                <w:noProof/>
                <w:sz w:val="18"/>
              </w:rPr>
              <w:t>Przedmiot zamierzenia budowlanego</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_Toc98610068 \h </w:instrText>
            </w:r>
            <w:r w:rsidRPr="00466C19">
              <w:rPr>
                <w:noProof/>
                <w:webHidden/>
                <w:sz w:val="18"/>
              </w:rPr>
            </w:r>
            <w:r w:rsidRPr="00466C19">
              <w:rPr>
                <w:noProof/>
                <w:webHidden/>
                <w:sz w:val="18"/>
              </w:rPr>
              <w:fldChar w:fldCharType="separate"/>
            </w:r>
            <w:r w:rsidR="00466C19" w:rsidRPr="00466C19">
              <w:rPr>
                <w:noProof/>
                <w:webHidden/>
                <w:sz w:val="18"/>
              </w:rPr>
              <w:t>5</w:t>
            </w:r>
            <w:r w:rsidRPr="00466C19">
              <w:rPr>
                <w:noProof/>
                <w:webHidden/>
                <w:sz w:val="18"/>
              </w:rPr>
              <w:fldChar w:fldCharType="end"/>
            </w:r>
          </w:hyperlink>
        </w:p>
        <w:p w:rsidR="00466C19" w:rsidRPr="00466C19" w:rsidRDefault="00420694">
          <w:pPr>
            <w:pStyle w:val="Spistreci2"/>
            <w:tabs>
              <w:tab w:val="left" w:pos="660"/>
              <w:tab w:val="right" w:leader="dot" w:pos="9060"/>
            </w:tabs>
            <w:rPr>
              <w:noProof/>
              <w:sz w:val="18"/>
              <w:lang w:eastAsia="pl-PL"/>
            </w:rPr>
          </w:pPr>
          <w:hyperlink w:anchor="_Toc98610069" w:history="1">
            <w:r w:rsidR="00466C19" w:rsidRPr="00466C19">
              <w:rPr>
                <w:rStyle w:val="Hipercze"/>
                <w:rFonts w:ascii="Arial Narrow" w:hAnsi="Arial Narrow" w:cstheme="minorHAnsi"/>
                <w:noProof/>
                <w:sz w:val="18"/>
              </w:rPr>
              <w:t>2.</w:t>
            </w:r>
            <w:r w:rsidR="00466C19" w:rsidRPr="00466C19">
              <w:rPr>
                <w:noProof/>
                <w:sz w:val="18"/>
                <w:lang w:eastAsia="pl-PL"/>
              </w:rPr>
              <w:tab/>
            </w:r>
            <w:r w:rsidR="00466C19" w:rsidRPr="00466C19">
              <w:rPr>
                <w:rStyle w:val="Hipercze"/>
                <w:rFonts w:ascii="Arial Narrow" w:hAnsi="Arial Narrow" w:cstheme="minorHAnsi"/>
                <w:noProof/>
                <w:sz w:val="18"/>
              </w:rPr>
              <w:t>ISTNIEJĄCY STAN ZAGOSPODAROWANIA DZIAŁKI</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_Toc98610069 \h </w:instrText>
            </w:r>
            <w:r w:rsidRPr="00466C19">
              <w:rPr>
                <w:noProof/>
                <w:webHidden/>
                <w:sz w:val="18"/>
              </w:rPr>
            </w:r>
            <w:r w:rsidRPr="00466C19">
              <w:rPr>
                <w:noProof/>
                <w:webHidden/>
                <w:sz w:val="18"/>
              </w:rPr>
              <w:fldChar w:fldCharType="separate"/>
            </w:r>
            <w:r w:rsidR="00466C19" w:rsidRPr="00466C19">
              <w:rPr>
                <w:noProof/>
                <w:webHidden/>
                <w:sz w:val="18"/>
              </w:rPr>
              <w:t>5</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0" w:history="1">
            <w:r w:rsidR="00466C19" w:rsidRPr="00466C19">
              <w:rPr>
                <w:rStyle w:val="Hipercze"/>
                <w:rFonts w:ascii="Arial Narrow" w:hAnsi="Arial Narrow" w:cstheme="minorHAnsi"/>
                <w:noProof/>
                <w:sz w:val="18"/>
              </w:rPr>
              <w:t>2.1</w:t>
            </w:r>
            <w:r w:rsidR="00466C19" w:rsidRPr="00466C19">
              <w:rPr>
                <w:noProof/>
                <w:sz w:val="18"/>
                <w:lang w:eastAsia="pl-PL"/>
              </w:rPr>
              <w:tab/>
            </w:r>
            <w:r w:rsidR="00466C19" w:rsidRPr="00466C19">
              <w:rPr>
                <w:rStyle w:val="Hipercze"/>
                <w:rFonts w:ascii="Arial Narrow" w:hAnsi="Arial Narrow" w:cstheme="minorHAnsi"/>
                <w:noProof/>
                <w:sz w:val="18"/>
              </w:rPr>
              <w:t>Położenie działki i ukształtowanie terenu</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_Toc98610070 \h </w:instrText>
            </w:r>
            <w:r w:rsidRPr="00466C19">
              <w:rPr>
                <w:noProof/>
                <w:webHidden/>
                <w:sz w:val="18"/>
              </w:rPr>
            </w:r>
            <w:r w:rsidRPr="00466C19">
              <w:rPr>
                <w:noProof/>
                <w:webHidden/>
                <w:sz w:val="18"/>
              </w:rPr>
              <w:fldChar w:fldCharType="separate"/>
            </w:r>
            <w:r w:rsidR="00466C19" w:rsidRPr="00466C19">
              <w:rPr>
                <w:noProof/>
                <w:webHidden/>
                <w:sz w:val="18"/>
              </w:rPr>
              <w:t>5</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1" w:history="1">
            <w:r w:rsidR="00466C19" w:rsidRPr="00466C19">
              <w:rPr>
                <w:rStyle w:val="Hipercze"/>
                <w:rFonts w:ascii="Arial Narrow" w:hAnsi="Arial Narrow" w:cstheme="minorHAnsi"/>
                <w:noProof/>
                <w:sz w:val="18"/>
              </w:rPr>
              <w:t>2.2</w:t>
            </w:r>
            <w:r w:rsidR="00466C19" w:rsidRPr="00466C19">
              <w:rPr>
                <w:noProof/>
                <w:sz w:val="18"/>
                <w:lang w:eastAsia="pl-PL"/>
              </w:rPr>
              <w:tab/>
            </w:r>
            <w:r w:rsidR="00466C19" w:rsidRPr="00466C19">
              <w:rPr>
                <w:rStyle w:val="Hipercze"/>
                <w:rFonts w:ascii="Arial Narrow" w:hAnsi="Arial Narrow" w:cstheme="minorHAnsi"/>
                <w:noProof/>
                <w:sz w:val="18"/>
              </w:rPr>
              <w:t>Istniejąca zabudowa</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_Toc98610071 \h </w:instrText>
            </w:r>
            <w:r w:rsidRPr="00466C19">
              <w:rPr>
                <w:noProof/>
                <w:webHidden/>
                <w:sz w:val="18"/>
              </w:rPr>
            </w:r>
            <w:r w:rsidRPr="00466C19">
              <w:rPr>
                <w:noProof/>
                <w:webHidden/>
                <w:sz w:val="18"/>
              </w:rPr>
              <w:fldChar w:fldCharType="separate"/>
            </w:r>
            <w:r w:rsidR="00466C19" w:rsidRPr="00466C19">
              <w:rPr>
                <w:noProof/>
                <w:webHidden/>
                <w:sz w:val="18"/>
              </w:rPr>
              <w:t>5</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2" w:history="1">
            <w:r w:rsidR="00466C19" w:rsidRPr="00466C19">
              <w:rPr>
                <w:rStyle w:val="Hipercze"/>
                <w:rFonts w:ascii="Arial Narrow" w:hAnsi="Arial Narrow" w:cstheme="minorHAnsi"/>
                <w:noProof/>
                <w:sz w:val="18"/>
              </w:rPr>
              <w:t>2.3</w:t>
            </w:r>
            <w:r w:rsidR="00466C19" w:rsidRPr="00466C19">
              <w:rPr>
                <w:noProof/>
                <w:sz w:val="18"/>
                <w:lang w:eastAsia="pl-PL"/>
              </w:rPr>
              <w:tab/>
            </w:r>
            <w:r w:rsidR="00466C19" w:rsidRPr="00466C19">
              <w:rPr>
                <w:rStyle w:val="Hipercze"/>
                <w:rFonts w:ascii="Arial Narrow" w:hAnsi="Arial Narrow" w:cstheme="minorHAnsi"/>
                <w:noProof/>
                <w:sz w:val="18"/>
              </w:rPr>
              <w:t>Istniejące ukształtowanie terenów zielonych</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_Toc98610072 \h </w:instrText>
            </w:r>
            <w:r w:rsidRPr="00466C19">
              <w:rPr>
                <w:noProof/>
                <w:webHidden/>
                <w:sz w:val="18"/>
              </w:rPr>
            </w:r>
            <w:r w:rsidRPr="00466C19">
              <w:rPr>
                <w:noProof/>
                <w:webHidden/>
                <w:sz w:val="18"/>
              </w:rPr>
              <w:fldChar w:fldCharType="separate"/>
            </w:r>
            <w:r w:rsidR="00466C19" w:rsidRPr="00466C19">
              <w:rPr>
                <w:noProof/>
                <w:webHidden/>
                <w:sz w:val="18"/>
              </w:rPr>
              <w:t>5</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3" w:history="1">
            <w:r w:rsidR="00466C19" w:rsidRPr="00466C19">
              <w:rPr>
                <w:rStyle w:val="Hipercze"/>
                <w:rFonts w:ascii="Arial Narrow" w:hAnsi="Arial Narrow" w:cstheme="minorHAnsi"/>
                <w:noProof/>
                <w:sz w:val="18"/>
              </w:rPr>
              <w:t>2.4</w:t>
            </w:r>
            <w:r w:rsidR="00466C19" w:rsidRPr="00466C19">
              <w:rPr>
                <w:noProof/>
                <w:sz w:val="18"/>
                <w:lang w:eastAsia="pl-PL"/>
              </w:rPr>
              <w:tab/>
            </w:r>
            <w:r w:rsidR="00466C19" w:rsidRPr="00466C19">
              <w:rPr>
                <w:rStyle w:val="Hipercze"/>
                <w:rFonts w:ascii="Arial Narrow" w:hAnsi="Arial Narrow" w:cstheme="minorHAnsi"/>
                <w:noProof/>
                <w:sz w:val="18"/>
              </w:rPr>
              <w:t>Istniejący układ komunikacyjny</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_Toc98610073 \h </w:instrText>
            </w:r>
            <w:r w:rsidRPr="00466C19">
              <w:rPr>
                <w:noProof/>
                <w:webHidden/>
                <w:sz w:val="18"/>
              </w:rPr>
            </w:r>
            <w:r w:rsidRPr="00466C19">
              <w:rPr>
                <w:noProof/>
                <w:webHidden/>
                <w:sz w:val="18"/>
              </w:rPr>
              <w:fldChar w:fldCharType="separate"/>
            </w:r>
            <w:r w:rsidR="00466C19" w:rsidRPr="00466C19">
              <w:rPr>
                <w:noProof/>
                <w:webHidden/>
                <w:sz w:val="18"/>
              </w:rPr>
              <w:t>6</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4" w:history="1">
            <w:r w:rsidR="00466C19" w:rsidRPr="00466C19">
              <w:rPr>
                <w:rStyle w:val="Hipercze"/>
                <w:rFonts w:ascii="Arial Narrow" w:hAnsi="Arial Narrow" w:cstheme="minorHAnsi"/>
                <w:noProof/>
                <w:sz w:val="18"/>
              </w:rPr>
              <w:t>2.5</w:t>
            </w:r>
            <w:r w:rsidR="00466C19" w:rsidRPr="00466C19">
              <w:rPr>
                <w:noProof/>
                <w:sz w:val="18"/>
                <w:lang w:eastAsia="pl-PL"/>
              </w:rPr>
              <w:tab/>
            </w:r>
            <w:r w:rsidR="00466C19" w:rsidRPr="00466C19">
              <w:rPr>
                <w:rStyle w:val="Hipercze"/>
                <w:rFonts w:ascii="Arial Narrow" w:hAnsi="Arial Narrow" w:cstheme="minorHAnsi"/>
                <w:noProof/>
                <w:sz w:val="18"/>
              </w:rPr>
              <w:t>Istniejące uzbrojenie terenu</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_Toc98610074 \h </w:instrText>
            </w:r>
            <w:r w:rsidRPr="00466C19">
              <w:rPr>
                <w:noProof/>
                <w:webHidden/>
                <w:sz w:val="18"/>
              </w:rPr>
            </w:r>
            <w:r w:rsidRPr="00466C19">
              <w:rPr>
                <w:noProof/>
                <w:webHidden/>
                <w:sz w:val="18"/>
              </w:rPr>
              <w:fldChar w:fldCharType="separate"/>
            </w:r>
            <w:r w:rsidR="00466C19" w:rsidRPr="00466C19">
              <w:rPr>
                <w:noProof/>
                <w:webHidden/>
                <w:sz w:val="18"/>
              </w:rPr>
              <w:t>6</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5" w:history="1">
            <w:r w:rsidR="00466C19" w:rsidRPr="00466C19">
              <w:rPr>
                <w:rStyle w:val="Hipercze"/>
                <w:rFonts w:ascii="Arial Narrow" w:hAnsi="Arial Narrow" w:cstheme="minorHAnsi"/>
                <w:noProof/>
                <w:sz w:val="18"/>
              </w:rPr>
              <w:t>2.6</w:t>
            </w:r>
            <w:r w:rsidR="00466C19" w:rsidRPr="00466C19">
              <w:rPr>
                <w:noProof/>
                <w:sz w:val="18"/>
                <w:lang w:eastAsia="pl-PL"/>
              </w:rPr>
              <w:tab/>
            </w:r>
            <w:r w:rsidR="00466C19" w:rsidRPr="00466C19">
              <w:rPr>
                <w:rStyle w:val="Hipercze"/>
                <w:rFonts w:ascii="Arial Narrow" w:hAnsi="Arial Narrow" w:cstheme="minorHAnsi"/>
                <w:noProof/>
                <w:sz w:val="18"/>
              </w:rPr>
              <w:t>Rozbiórka obiektów istniejących</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_Toc98610075 \h </w:instrText>
            </w:r>
            <w:r w:rsidRPr="00466C19">
              <w:rPr>
                <w:noProof/>
                <w:webHidden/>
                <w:sz w:val="18"/>
              </w:rPr>
            </w:r>
            <w:r w:rsidRPr="00466C19">
              <w:rPr>
                <w:noProof/>
                <w:webHidden/>
                <w:sz w:val="18"/>
              </w:rPr>
              <w:fldChar w:fldCharType="separate"/>
            </w:r>
            <w:r w:rsidR="00466C19" w:rsidRPr="00466C19">
              <w:rPr>
                <w:noProof/>
                <w:webHidden/>
                <w:sz w:val="18"/>
              </w:rPr>
              <w:t>6</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6" w:history="1">
            <w:r w:rsidR="00466C19" w:rsidRPr="00466C19">
              <w:rPr>
                <w:rStyle w:val="Hipercze"/>
                <w:rFonts w:ascii="Arial Narrow" w:hAnsi="Arial Narrow" w:cstheme="minorHAnsi"/>
                <w:noProof/>
                <w:sz w:val="18"/>
              </w:rPr>
              <w:t>2.7</w:t>
            </w:r>
            <w:r w:rsidR="00466C19" w:rsidRPr="00466C19">
              <w:rPr>
                <w:noProof/>
                <w:sz w:val="18"/>
                <w:lang w:eastAsia="pl-PL"/>
              </w:rPr>
              <w:tab/>
            </w:r>
            <w:r w:rsidR="00466C19" w:rsidRPr="00466C19">
              <w:rPr>
                <w:rStyle w:val="Hipercze"/>
                <w:rFonts w:ascii="Arial Narrow" w:hAnsi="Arial Narrow" w:cstheme="minorHAnsi"/>
                <w:noProof/>
                <w:sz w:val="18"/>
              </w:rPr>
              <w:t>Obiekty przeznaczone do dalszego użytkowania</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_Toc98610076 \h </w:instrText>
            </w:r>
            <w:r w:rsidRPr="00466C19">
              <w:rPr>
                <w:noProof/>
                <w:webHidden/>
                <w:sz w:val="18"/>
              </w:rPr>
            </w:r>
            <w:r w:rsidRPr="00466C19">
              <w:rPr>
                <w:noProof/>
                <w:webHidden/>
                <w:sz w:val="18"/>
              </w:rPr>
              <w:fldChar w:fldCharType="separate"/>
            </w:r>
            <w:r w:rsidR="00466C19" w:rsidRPr="00466C19">
              <w:rPr>
                <w:noProof/>
                <w:webHidden/>
                <w:sz w:val="18"/>
              </w:rPr>
              <w:t>6</w:t>
            </w:r>
            <w:r w:rsidRPr="00466C19">
              <w:rPr>
                <w:noProof/>
                <w:webHidden/>
                <w:sz w:val="18"/>
              </w:rPr>
              <w:fldChar w:fldCharType="end"/>
            </w:r>
          </w:hyperlink>
        </w:p>
        <w:p w:rsidR="00466C19" w:rsidRPr="00466C19" w:rsidRDefault="00420694">
          <w:pPr>
            <w:pStyle w:val="Spistreci2"/>
            <w:tabs>
              <w:tab w:val="left" w:pos="660"/>
              <w:tab w:val="right" w:leader="dot" w:pos="9060"/>
            </w:tabs>
            <w:rPr>
              <w:noProof/>
              <w:sz w:val="18"/>
              <w:lang w:eastAsia="pl-PL"/>
            </w:rPr>
          </w:pPr>
          <w:hyperlink w:anchor="_Toc98610077" w:history="1">
            <w:r w:rsidR="00466C19" w:rsidRPr="00466C19">
              <w:rPr>
                <w:rStyle w:val="Hipercze"/>
                <w:rFonts w:ascii="Arial Narrow" w:hAnsi="Arial Narrow" w:cstheme="minorHAnsi"/>
                <w:noProof/>
                <w:sz w:val="18"/>
              </w:rPr>
              <w:t>3.</w:t>
            </w:r>
            <w:r w:rsidR="00466C19" w:rsidRPr="00466C19">
              <w:rPr>
                <w:noProof/>
                <w:sz w:val="18"/>
                <w:lang w:eastAsia="pl-PL"/>
              </w:rPr>
              <w:tab/>
            </w:r>
            <w:r w:rsidR="00466C19" w:rsidRPr="00466C19">
              <w:rPr>
                <w:rStyle w:val="Hipercze"/>
                <w:rFonts w:ascii="Arial Narrow" w:hAnsi="Arial Narrow" w:cstheme="minorHAnsi"/>
                <w:noProof/>
                <w:sz w:val="18"/>
              </w:rPr>
              <w:t>PROJEKTOWANE ZAGOSPODAROWANIE DZIAŁKI</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_Toc98610077 \h </w:instrText>
            </w:r>
            <w:r w:rsidRPr="00466C19">
              <w:rPr>
                <w:noProof/>
                <w:webHidden/>
                <w:sz w:val="18"/>
              </w:rPr>
            </w:r>
            <w:r w:rsidRPr="00466C19">
              <w:rPr>
                <w:noProof/>
                <w:webHidden/>
                <w:sz w:val="18"/>
              </w:rPr>
              <w:fldChar w:fldCharType="separate"/>
            </w:r>
            <w:r w:rsidR="00466C19" w:rsidRPr="00466C19">
              <w:rPr>
                <w:noProof/>
                <w:webHidden/>
                <w:sz w:val="18"/>
              </w:rPr>
              <w:t>6</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8" w:history="1">
            <w:r w:rsidR="00466C19" w:rsidRPr="00466C19">
              <w:rPr>
                <w:rStyle w:val="Hipercze"/>
                <w:rFonts w:ascii="Arial Narrow" w:hAnsi="Arial Narrow" w:cstheme="minorHAnsi"/>
                <w:noProof/>
                <w:sz w:val="18"/>
              </w:rPr>
              <w:t>3.1</w:t>
            </w:r>
            <w:r w:rsidR="00466C19" w:rsidRPr="00466C19">
              <w:rPr>
                <w:noProof/>
                <w:sz w:val="18"/>
                <w:lang w:eastAsia="pl-PL"/>
              </w:rPr>
              <w:tab/>
            </w:r>
            <w:r w:rsidR="00466C19" w:rsidRPr="00466C19">
              <w:rPr>
                <w:rStyle w:val="Hipercze"/>
                <w:rFonts w:ascii="Arial Narrow" w:hAnsi="Arial Narrow" w:cstheme="minorHAnsi"/>
                <w:noProof/>
                <w:sz w:val="18"/>
              </w:rPr>
              <w:t>Zabudowa</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_Toc98610078 \h </w:instrText>
            </w:r>
            <w:r w:rsidRPr="00466C19">
              <w:rPr>
                <w:noProof/>
                <w:webHidden/>
                <w:sz w:val="18"/>
              </w:rPr>
            </w:r>
            <w:r w:rsidRPr="00466C19">
              <w:rPr>
                <w:noProof/>
                <w:webHidden/>
                <w:sz w:val="18"/>
              </w:rPr>
              <w:fldChar w:fldCharType="separate"/>
            </w:r>
            <w:r w:rsidR="00466C19" w:rsidRPr="00466C19">
              <w:rPr>
                <w:noProof/>
                <w:webHidden/>
                <w:sz w:val="18"/>
              </w:rPr>
              <w:t>6</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79" w:history="1">
            <w:r w:rsidR="00466C19" w:rsidRPr="00466C19">
              <w:rPr>
                <w:rStyle w:val="Hipercze"/>
                <w:rFonts w:ascii="Arial Narrow" w:hAnsi="Arial Narrow" w:cstheme="minorHAnsi"/>
                <w:noProof/>
                <w:sz w:val="18"/>
              </w:rPr>
              <w:t>3.2</w:t>
            </w:r>
            <w:r w:rsidR="00466C19" w:rsidRPr="00466C19">
              <w:rPr>
                <w:noProof/>
                <w:sz w:val="18"/>
                <w:lang w:eastAsia="pl-PL"/>
              </w:rPr>
              <w:tab/>
            </w:r>
            <w:r w:rsidR="00466C19" w:rsidRPr="00466C19">
              <w:rPr>
                <w:rStyle w:val="Hipercze"/>
                <w:rFonts w:ascii="Arial Narrow" w:hAnsi="Arial Narrow" w:cstheme="minorHAnsi"/>
                <w:noProof/>
                <w:sz w:val="18"/>
              </w:rPr>
              <w:t>Urządzenia budowlane związane z obiektami budowlanymi</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_Toc98610079 \h </w:instrText>
            </w:r>
            <w:r w:rsidRPr="00466C19">
              <w:rPr>
                <w:noProof/>
                <w:webHidden/>
                <w:sz w:val="18"/>
              </w:rPr>
            </w:r>
            <w:r w:rsidRPr="00466C19">
              <w:rPr>
                <w:noProof/>
                <w:webHidden/>
                <w:sz w:val="18"/>
              </w:rPr>
              <w:fldChar w:fldCharType="separate"/>
            </w:r>
            <w:r w:rsidR="00466C19" w:rsidRPr="00466C19">
              <w:rPr>
                <w:noProof/>
                <w:webHidden/>
                <w:sz w:val="18"/>
              </w:rPr>
              <w:t>6</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0" w:history="1">
            <w:r w:rsidR="00466C19" w:rsidRPr="00466C19">
              <w:rPr>
                <w:rStyle w:val="Hipercze"/>
                <w:rFonts w:ascii="Arial Narrow" w:hAnsi="Arial Narrow" w:cstheme="minorHAnsi"/>
                <w:noProof/>
                <w:sz w:val="18"/>
              </w:rPr>
              <w:t>3.3</w:t>
            </w:r>
            <w:r w:rsidR="00466C19" w:rsidRPr="00466C19">
              <w:rPr>
                <w:noProof/>
                <w:sz w:val="18"/>
                <w:lang w:eastAsia="pl-PL"/>
              </w:rPr>
              <w:tab/>
            </w:r>
            <w:r w:rsidR="00466C19" w:rsidRPr="00466C19">
              <w:rPr>
                <w:rStyle w:val="Hipercze"/>
                <w:rFonts w:ascii="Arial Narrow" w:hAnsi="Arial Narrow" w:cstheme="minorHAnsi"/>
                <w:noProof/>
                <w:sz w:val="18"/>
              </w:rPr>
              <w:t>Sposób odprowadzenie ścieków</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_Toc98610080 \h </w:instrText>
            </w:r>
            <w:r w:rsidRPr="00466C19">
              <w:rPr>
                <w:noProof/>
                <w:webHidden/>
                <w:sz w:val="18"/>
              </w:rPr>
            </w:r>
            <w:r w:rsidRPr="00466C19">
              <w:rPr>
                <w:noProof/>
                <w:webHidden/>
                <w:sz w:val="18"/>
              </w:rPr>
              <w:fldChar w:fldCharType="separate"/>
            </w:r>
            <w:r w:rsidR="00466C19" w:rsidRPr="00466C19">
              <w:rPr>
                <w:noProof/>
                <w:webHidden/>
                <w:sz w:val="18"/>
              </w:rPr>
              <w:t>7</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1" w:history="1">
            <w:r w:rsidR="00466C19" w:rsidRPr="00466C19">
              <w:rPr>
                <w:rStyle w:val="Hipercze"/>
                <w:rFonts w:ascii="Arial Narrow" w:hAnsi="Arial Narrow" w:cstheme="minorHAnsi"/>
                <w:noProof/>
                <w:sz w:val="18"/>
              </w:rPr>
              <w:t>3.4</w:t>
            </w:r>
            <w:r w:rsidR="00466C19" w:rsidRPr="00466C19">
              <w:rPr>
                <w:noProof/>
                <w:sz w:val="18"/>
                <w:lang w:eastAsia="pl-PL"/>
              </w:rPr>
              <w:tab/>
            </w:r>
            <w:r w:rsidR="00466C19" w:rsidRPr="00466C19">
              <w:rPr>
                <w:rStyle w:val="Hipercze"/>
                <w:rFonts w:ascii="Arial Narrow" w:hAnsi="Arial Narrow" w:cstheme="minorHAnsi"/>
                <w:noProof/>
                <w:sz w:val="18"/>
              </w:rPr>
              <w:t>Układ komunikacyjny</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_Toc98610081 \h </w:instrText>
            </w:r>
            <w:r w:rsidRPr="00466C19">
              <w:rPr>
                <w:noProof/>
                <w:webHidden/>
                <w:sz w:val="18"/>
              </w:rPr>
            </w:r>
            <w:r w:rsidRPr="00466C19">
              <w:rPr>
                <w:noProof/>
                <w:webHidden/>
                <w:sz w:val="18"/>
              </w:rPr>
              <w:fldChar w:fldCharType="separate"/>
            </w:r>
            <w:r w:rsidR="00466C19" w:rsidRPr="00466C19">
              <w:rPr>
                <w:noProof/>
                <w:webHidden/>
                <w:sz w:val="18"/>
              </w:rPr>
              <w:t>7</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2" w:history="1">
            <w:r w:rsidR="00466C19" w:rsidRPr="00466C19">
              <w:rPr>
                <w:rStyle w:val="Hipercze"/>
                <w:rFonts w:ascii="Arial Narrow" w:hAnsi="Arial Narrow" w:cstheme="minorHAnsi"/>
                <w:noProof/>
                <w:sz w:val="18"/>
              </w:rPr>
              <w:t>3.5</w:t>
            </w:r>
            <w:r w:rsidR="00466C19" w:rsidRPr="00466C19">
              <w:rPr>
                <w:noProof/>
                <w:sz w:val="18"/>
                <w:lang w:eastAsia="pl-PL"/>
              </w:rPr>
              <w:tab/>
            </w:r>
            <w:r w:rsidR="00466C19" w:rsidRPr="00466C19">
              <w:rPr>
                <w:rStyle w:val="Hipercze"/>
                <w:rFonts w:ascii="Arial Narrow" w:hAnsi="Arial Narrow" w:cstheme="minorHAnsi"/>
                <w:noProof/>
                <w:sz w:val="18"/>
              </w:rPr>
              <w:t>Sposób włączenia do drogi publicznej</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_Toc98610082 \h </w:instrText>
            </w:r>
            <w:r w:rsidRPr="00466C19">
              <w:rPr>
                <w:noProof/>
                <w:webHidden/>
                <w:sz w:val="18"/>
              </w:rPr>
            </w:r>
            <w:r w:rsidRPr="00466C19">
              <w:rPr>
                <w:noProof/>
                <w:webHidden/>
                <w:sz w:val="18"/>
              </w:rPr>
              <w:fldChar w:fldCharType="separate"/>
            </w:r>
            <w:r w:rsidR="00466C19" w:rsidRPr="00466C19">
              <w:rPr>
                <w:noProof/>
                <w:webHidden/>
                <w:sz w:val="18"/>
              </w:rPr>
              <w:t>7</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3" w:history="1">
            <w:r w:rsidR="00466C19" w:rsidRPr="00466C19">
              <w:rPr>
                <w:rStyle w:val="Hipercze"/>
                <w:rFonts w:ascii="Arial Narrow" w:hAnsi="Arial Narrow" w:cstheme="minorHAnsi"/>
                <w:noProof/>
                <w:sz w:val="18"/>
              </w:rPr>
              <w:t>3.6</w:t>
            </w:r>
            <w:r w:rsidR="00466C19" w:rsidRPr="00466C19">
              <w:rPr>
                <w:noProof/>
                <w:sz w:val="18"/>
                <w:lang w:eastAsia="pl-PL"/>
              </w:rPr>
              <w:tab/>
            </w:r>
            <w:r w:rsidR="00466C19" w:rsidRPr="00466C19">
              <w:rPr>
                <w:rStyle w:val="Hipercze"/>
                <w:rFonts w:ascii="Arial Narrow" w:hAnsi="Arial Narrow" w:cstheme="minorHAnsi"/>
                <w:noProof/>
                <w:sz w:val="18"/>
              </w:rPr>
              <w:t>Sieci i urządzenia uzbrojenie terenu</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_Toc98610083 \h </w:instrText>
            </w:r>
            <w:r w:rsidRPr="00466C19">
              <w:rPr>
                <w:noProof/>
                <w:webHidden/>
                <w:sz w:val="18"/>
              </w:rPr>
            </w:r>
            <w:r w:rsidRPr="00466C19">
              <w:rPr>
                <w:noProof/>
                <w:webHidden/>
                <w:sz w:val="18"/>
              </w:rPr>
              <w:fldChar w:fldCharType="separate"/>
            </w:r>
            <w:r w:rsidR="00466C19" w:rsidRPr="00466C19">
              <w:rPr>
                <w:noProof/>
                <w:webHidden/>
                <w:sz w:val="18"/>
              </w:rPr>
              <w:t>7</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4" w:history="1">
            <w:r w:rsidR="00466C19" w:rsidRPr="00466C19">
              <w:rPr>
                <w:rStyle w:val="Hipercze"/>
                <w:rFonts w:ascii="Arial Narrow" w:hAnsi="Arial Narrow" w:cstheme="minorHAnsi"/>
                <w:noProof/>
                <w:sz w:val="18"/>
              </w:rPr>
              <w:t>3.7</w:t>
            </w:r>
            <w:r w:rsidR="00466C19" w:rsidRPr="00466C19">
              <w:rPr>
                <w:noProof/>
                <w:sz w:val="18"/>
                <w:lang w:eastAsia="pl-PL"/>
              </w:rPr>
              <w:tab/>
            </w:r>
            <w:r w:rsidR="00466C19" w:rsidRPr="00466C19">
              <w:rPr>
                <w:rStyle w:val="Hipercze"/>
                <w:rFonts w:ascii="Arial Narrow" w:hAnsi="Arial Narrow" w:cstheme="minorHAnsi"/>
                <w:noProof/>
                <w:sz w:val="18"/>
              </w:rPr>
              <w:t>Projektowane ukształtowanie terenu i układ zieleni</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_Toc98610084 \h </w:instrText>
            </w:r>
            <w:r w:rsidRPr="00466C19">
              <w:rPr>
                <w:noProof/>
                <w:webHidden/>
                <w:sz w:val="18"/>
              </w:rPr>
            </w:r>
            <w:r w:rsidRPr="00466C19">
              <w:rPr>
                <w:noProof/>
                <w:webHidden/>
                <w:sz w:val="18"/>
              </w:rPr>
              <w:fldChar w:fldCharType="separate"/>
            </w:r>
            <w:r w:rsidR="00466C19" w:rsidRPr="00466C19">
              <w:rPr>
                <w:noProof/>
                <w:webHidden/>
                <w:sz w:val="18"/>
              </w:rPr>
              <w:t>10</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5" w:history="1">
            <w:r w:rsidR="00466C19" w:rsidRPr="00466C19">
              <w:rPr>
                <w:rStyle w:val="Hipercze"/>
                <w:rFonts w:ascii="Arial Narrow" w:hAnsi="Arial Narrow" w:cstheme="minorHAnsi"/>
                <w:noProof/>
                <w:sz w:val="18"/>
              </w:rPr>
              <w:t>3.8</w:t>
            </w:r>
            <w:r w:rsidR="00466C19" w:rsidRPr="00466C19">
              <w:rPr>
                <w:noProof/>
                <w:sz w:val="18"/>
                <w:lang w:eastAsia="pl-PL"/>
              </w:rPr>
              <w:tab/>
            </w:r>
            <w:r w:rsidR="00466C19" w:rsidRPr="00466C19">
              <w:rPr>
                <w:rStyle w:val="Hipercze"/>
                <w:rFonts w:ascii="Arial Narrow" w:hAnsi="Arial Narrow" w:cstheme="minorHAnsi"/>
                <w:noProof/>
                <w:sz w:val="18"/>
              </w:rPr>
              <w:t>Projektowany układ zieleni</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_Toc98610085 \h </w:instrText>
            </w:r>
            <w:r w:rsidRPr="00466C19">
              <w:rPr>
                <w:noProof/>
                <w:webHidden/>
                <w:sz w:val="18"/>
              </w:rPr>
            </w:r>
            <w:r w:rsidRPr="00466C19">
              <w:rPr>
                <w:noProof/>
                <w:webHidden/>
                <w:sz w:val="18"/>
              </w:rPr>
              <w:fldChar w:fldCharType="separate"/>
            </w:r>
            <w:r w:rsidR="00466C19" w:rsidRPr="00466C19">
              <w:rPr>
                <w:noProof/>
                <w:webHidden/>
                <w:sz w:val="18"/>
              </w:rPr>
              <w:t>10</w:t>
            </w:r>
            <w:r w:rsidRPr="00466C19">
              <w:rPr>
                <w:noProof/>
                <w:webHidden/>
                <w:sz w:val="18"/>
              </w:rPr>
              <w:fldChar w:fldCharType="end"/>
            </w:r>
          </w:hyperlink>
        </w:p>
        <w:p w:rsidR="00466C19" w:rsidRPr="00466C19" w:rsidRDefault="00420694">
          <w:pPr>
            <w:pStyle w:val="Spistreci2"/>
            <w:tabs>
              <w:tab w:val="left" w:pos="660"/>
              <w:tab w:val="right" w:leader="dot" w:pos="9060"/>
            </w:tabs>
            <w:rPr>
              <w:noProof/>
              <w:sz w:val="18"/>
              <w:lang w:eastAsia="pl-PL"/>
            </w:rPr>
          </w:pPr>
          <w:hyperlink w:anchor="_Toc98610086" w:history="1">
            <w:r w:rsidR="00466C19" w:rsidRPr="00466C19">
              <w:rPr>
                <w:rStyle w:val="Hipercze"/>
                <w:rFonts w:ascii="Arial Narrow" w:hAnsi="Arial Narrow" w:cstheme="minorHAnsi"/>
                <w:noProof/>
                <w:sz w:val="18"/>
              </w:rPr>
              <w:t>4.</w:t>
            </w:r>
            <w:r w:rsidR="00466C19" w:rsidRPr="00466C19">
              <w:rPr>
                <w:noProof/>
                <w:sz w:val="18"/>
                <w:lang w:eastAsia="pl-PL"/>
              </w:rPr>
              <w:tab/>
            </w:r>
            <w:r w:rsidR="00466C19" w:rsidRPr="00466C19">
              <w:rPr>
                <w:rStyle w:val="Hipercze"/>
                <w:rFonts w:ascii="Arial Narrow" w:hAnsi="Arial Narrow" w:cstheme="minorHAnsi"/>
                <w:noProof/>
                <w:sz w:val="18"/>
              </w:rPr>
              <w:t>ZESTAWIENIE POWIERZCHNI POSZCZEGÓLNYCH CZĘŚCI ZAGOSPODAROWANIA TERENU</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_Toc98610086 \h </w:instrText>
            </w:r>
            <w:r w:rsidRPr="00466C19">
              <w:rPr>
                <w:noProof/>
                <w:webHidden/>
                <w:sz w:val="18"/>
              </w:rPr>
            </w:r>
            <w:r w:rsidRPr="00466C19">
              <w:rPr>
                <w:noProof/>
                <w:webHidden/>
                <w:sz w:val="18"/>
              </w:rPr>
              <w:fldChar w:fldCharType="separate"/>
            </w:r>
            <w:r w:rsidR="00466C19" w:rsidRPr="00466C19">
              <w:rPr>
                <w:noProof/>
                <w:webHidden/>
                <w:sz w:val="18"/>
              </w:rPr>
              <w:t>10</w:t>
            </w:r>
            <w:r w:rsidRPr="00466C19">
              <w:rPr>
                <w:noProof/>
                <w:webHidden/>
                <w:sz w:val="18"/>
              </w:rPr>
              <w:fldChar w:fldCharType="end"/>
            </w:r>
          </w:hyperlink>
        </w:p>
        <w:p w:rsidR="00466C19" w:rsidRPr="00466C19" w:rsidRDefault="00420694">
          <w:pPr>
            <w:pStyle w:val="Spistreci2"/>
            <w:tabs>
              <w:tab w:val="left" w:pos="660"/>
              <w:tab w:val="right" w:leader="dot" w:pos="9060"/>
            </w:tabs>
            <w:rPr>
              <w:noProof/>
              <w:sz w:val="18"/>
              <w:lang w:eastAsia="pl-PL"/>
            </w:rPr>
          </w:pPr>
          <w:hyperlink w:anchor="_Toc98610087" w:history="1">
            <w:r w:rsidR="00466C19" w:rsidRPr="00466C19">
              <w:rPr>
                <w:rStyle w:val="Hipercze"/>
                <w:rFonts w:ascii="Arial Narrow" w:hAnsi="Arial Narrow" w:cstheme="minorHAnsi"/>
                <w:noProof/>
                <w:sz w:val="18"/>
              </w:rPr>
              <w:t>5.</w:t>
            </w:r>
            <w:r w:rsidR="00466C19" w:rsidRPr="00466C19">
              <w:rPr>
                <w:noProof/>
                <w:sz w:val="18"/>
                <w:lang w:eastAsia="pl-PL"/>
              </w:rPr>
              <w:tab/>
            </w:r>
            <w:r w:rsidR="00466C19" w:rsidRPr="00466C19">
              <w:rPr>
                <w:rStyle w:val="Hipercze"/>
                <w:rFonts w:ascii="Arial Narrow" w:hAnsi="Arial Narrow" w:cstheme="minorHAnsi"/>
                <w:noProof/>
                <w:sz w:val="18"/>
              </w:rPr>
              <w:t>INFORMACJE I DANE</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_Toc98610087 \h </w:instrText>
            </w:r>
            <w:r w:rsidRPr="00466C19">
              <w:rPr>
                <w:noProof/>
                <w:webHidden/>
                <w:sz w:val="18"/>
              </w:rPr>
            </w:r>
            <w:r w:rsidRPr="00466C19">
              <w:rPr>
                <w:noProof/>
                <w:webHidden/>
                <w:sz w:val="18"/>
              </w:rPr>
              <w:fldChar w:fldCharType="separate"/>
            </w:r>
            <w:r w:rsidR="00466C19" w:rsidRPr="00466C19">
              <w:rPr>
                <w:noProof/>
                <w:webHidden/>
                <w:sz w:val="18"/>
              </w:rPr>
              <w:t>11</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8" w:history="1">
            <w:r w:rsidR="00466C19" w:rsidRPr="00466C19">
              <w:rPr>
                <w:rStyle w:val="Hipercze"/>
                <w:rFonts w:ascii="Arial Narrow" w:hAnsi="Arial Narrow" w:cstheme="minorHAnsi"/>
                <w:noProof/>
                <w:sz w:val="18"/>
              </w:rPr>
              <w:t>5.1</w:t>
            </w:r>
            <w:r w:rsidR="00466C19" w:rsidRPr="00466C19">
              <w:rPr>
                <w:noProof/>
                <w:sz w:val="18"/>
                <w:lang w:eastAsia="pl-PL"/>
              </w:rPr>
              <w:tab/>
            </w:r>
            <w:r w:rsidR="00466C19" w:rsidRPr="00466C19">
              <w:rPr>
                <w:rStyle w:val="Hipercze"/>
                <w:rFonts w:ascii="Arial Narrow" w:hAnsi="Arial Narrow" w:cstheme="minorHAnsi"/>
                <w:noProof/>
                <w:sz w:val="18"/>
              </w:rPr>
              <w:t>Warunki wynikające z miejscowego planu zagospodarowania przestrzennego</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_Toc98610088 \h </w:instrText>
            </w:r>
            <w:r w:rsidRPr="00466C19">
              <w:rPr>
                <w:noProof/>
                <w:webHidden/>
                <w:sz w:val="18"/>
              </w:rPr>
            </w:r>
            <w:r w:rsidRPr="00466C19">
              <w:rPr>
                <w:noProof/>
                <w:webHidden/>
                <w:sz w:val="18"/>
              </w:rPr>
              <w:fldChar w:fldCharType="separate"/>
            </w:r>
            <w:r w:rsidR="00466C19" w:rsidRPr="00466C19">
              <w:rPr>
                <w:noProof/>
                <w:webHidden/>
                <w:sz w:val="18"/>
              </w:rPr>
              <w:t>11</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89" w:history="1">
            <w:r w:rsidR="00466C19" w:rsidRPr="00466C19">
              <w:rPr>
                <w:rStyle w:val="Hipercze"/>
                <w:rFonts w:ascii="Arial Narrow" w:hAnsi="Arial Narrow" w:cstheme="minorHAnsi"/>
                <w:noProof/>
                <w:sz w:val="18"/>
              </w:rPr>
              <w:t>5.2</w:t>
            </w:r>
            <w:r w:rsidR="00466C19" w:rsidRPr="00466C19">
              <w:rPr>
                <w:noProof/>
                <w:sz w:val="18"/>
                <w:lang w:eastAsia="pl-PL"/>
              </w:rPr>
              <w:tab/>
            </w:r>
            <w:r w:rsidR="00466C19" w:rsidRPr="00466C19">
              <w:rPr>
                <w:rStyle w:val="Hipercze"/>
                <w:rFonts w:ascii="Arial Narrow" w:hAnsi="Arial Narrow" w:cstheme="minorHAnsi"/>
                <w:noProof/>
                <w:sz w:val="18"/>
              </w:rPr>
              <w:t>Ochrona zabytków</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_Toc98610089 \h </w:instrText>
            </w:r>
            <w:r w:rsidRPr="00466C19">
              <w:rPr>
                <w:noProof/>
                <w:webHidden/>
                <w:sz w:val="18"/>
              </w:rPr>
            </w:r>
            <w:r w:rsidRPr="00466C19">
              <w:rPr>
                <w:noProof/>
                <w:webHidden/>
                <w:sz w:val="18"/>
              </w:rPr>
              <w:fldChar w:fldCharType="separate"/>
            </w:r>
            <w:r w:rsidR="00466C19" w:rsidRPr="00466C19">
              <w:rPr>
                <w:noProof/>
                <w:webHidden/>
                <w:sz w:val="18"/>
              </w:rPr>
              <w:t>12</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0" w:history="1">
            <w:r w:rsidR="00466C19" w:rsidRPr="00466C19">
              <w:rPr>
                <w:rStyle w:val="Hipercze"/>
                <w:rFonts w:ascii="Arial Narrow" w:hAnsi="Arial Narrow" w:cstheme="minorHAnsi"/>
                <w:noProof/>
                <w:sz w:val="18"/>
              </w:rPr>
              <w:t>5.3</w:t>
            </w:r>
            <w:r w:rsidR="00466C19" w:rsidRPr="00466C19">
              <w:rPr>
                <w:noProof/>
                <w:sz w:val="18"/>
                <w:lang w:eastAsia="pl-PL"/>
              </w:rPr>
              <w:tab/>
            </w:r>
            <w:r w:rsidR="00466C19" w:rsidRPr="00466C19">
              <w:rPr>
                <w:rStyle w:val="Hipercze"/>
                <w:rFonts w:ascii="Arial Narrow" w:hAnsi="Arial Narrow" w:cstheme="minorHAnsi"/>
                <w:noProof/>
                <w:sz w:val="18"/>
              </w:rPr>
              <w:t>Wpływ eksploatacji górniczej</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_Toc98610090 \h </w:instrText>
            </w:r>
            <w:r w:rsidRPr="00466C19">
              <w:rPr>
                <w:noProof/>
                <w:webHidden/>
                <w:sz w:val="18"/>
              </w:rPr>
            </w:r>
            <w:r w:rsidRPr="00466C19">
              <w:rPr>
                <w:noProof/>
                <w:webHidden/>
                <w:sz w:val="18"/>
              </w:rPr>
              <w:fldChar w:fldCharType="separate"/>
            </w:r>
            <w:r w:rsidR="00466C19" w:rsidRPr="00466C19">
              <w:rPr>
                <w:noProof/>
                <w:webHidden/>
                <w:sz w:val="18"/>
              </w:rPr>
              <w:t>12</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1" w:history="1">
            <w:r w:rsidR="00466C19" w:rsidRPr="00466C19">
              <w:rPr>
                <w:rStyle w:val="Hipercze"/>
                <w:rFonts w:ascii="Arial Narrow" w:hAnsi="Arial Narrow" w:cstheme="minorHAnsi"/>
                <w:noProof/>
                <w:sz w:val="18"/>
              </w:rPr>
              <w:t>5.4</w:t>
            </w:r>
            <w:r w:rsidR="00466C19" w:rsidRPr="00466C19">
              <w:rPr>
                <w:noProof/>
                <w:sz w:val="18"/>
                <w:lang w:eastAsia="pl-PL"/>
              </w:rPr>
              <w:tab/>
            </w:r>
            <w:r w:rsidR="00466C19" w:rsidRPr="00466C19">
              <w:rPr>
                <w:rStyle w:val="Hipercze"/>
                <w:rFonts w:ascii="Arial Narrow" w:hAnsi="Arial Narrow" w:cstheme="minorHAnsi"/>
                <w:noProof/>
                <w:sz w:val="18"/>
              </w:rPr>
              <w:t>Zagrożenie dla środowiska oraz higieny i zdrowia</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_Toc98610091 \h </w:instrText>
            </w:r>
            <w:r w:rsidRPr="00466C19">
              <w:rPr>
                <w:noProof/>
                <w:webHidden/>
                <w:sz w:val="18"/>
              </w:rPr>
            </w:r>
            <w:r w:rsidRPr="00466C19">
              <w:rPr>
                <w:noProof/>
                <w:webHidden/>
                <w:sz w:val="18"/>
              </w:rPr>
              <w:fldChar w:fldCharType="separate"/>
            </w:r>
            <w:r w:rsidR="00466C19" w:rsidRPr="00466C19">
              <w:rPr>
                <w:noProof/>
                <w:webHidden/>
                <w:sz w:val="18"/>
              </w:rPr>
              <w:t>12</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2" w:history="1">
            <w:r w:rsidR="00466C19" w:rsidRPr="00466C19">
              <w:rPr>
                <w:rStyle w:val="Hipercze"/>
                <w:rFonts w:ascii="Arial Narrow" w:hAnsi="Arial Narrow" w:cstheme="minorHAnsi"/>
                <w:noProof/>
                <w:sz w:val="18"/>
              </w:rPr>
              <w:t>5.5</w:t>
            </w:r>
            <w:r w:rsidR="00466C19" w:rsidRPr="00466C19">
              <w:rPr>
                <w:noProof/>
                <w:sz w:val="18"/>
                <w:lang w:eastAsia="pl-PL"/>
              </w:rPr>
              <w:tab/>
            </w:r>
            <w:r w:rsidR="00466C19" w:rsidRPr="00466C19">
              <w:rPr>
                <w:rStyle w:val="Hipercze"/>
                <w:rFonts w:ascii="Arial Narrow" w:hAnsi="Arial Narrow" w:cstheme="minorHAnsi"/>
                <w:noProof/>
                <w:sz w:val="18"/>
              </w:rPr>
              <w:t>Prawo wodne</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_Toc98610092 \h </w:instrText>
            </w:r>
            <w:r w:rsidRPr="00466C19">
              <w:rPr>
                <w:noProof/>
                <w:webHidden/>
                <w:sz w:val="18"/>
              </w:rPr>
            </w:r>
            <w:r w:rsidRPr="00466C19">
              <w:rPr>
                <w:noProof/>
                <w:webHidden/>
                <w:sz w:val="18"/>
              </w:rPr>
              <w:fldChar w:fldCharType="separate"/>
            </w:r>
            <w:r w:rsidR="00466C19" w:rsidRPr="00466C19">
              <w:rPr>
                <w:noProof/>
                <w:webHidden/>
                <w:sz w:val="18"/>
              </w:rPr>
              <w:t>12</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3" w:history="1">
            <w:r w:rsidR="00466C19" w:rsidRPr="00466C19">
              <w:rPr>
                <w:rStyle w:val="Hipercze"/>
                <w:rFonts w:ascii="Arial Narrow" w:hAnsi="Arial Narrow" w:cstheme="minorHAnsi"/>
                <w:noProof/>
                <w:sz w:val="18"/>
              </w:rPr>
              <w:t>5.6</w:t>
            </w:r>
            <w:r w:rsidR="00466C19" w:rsidRPr="00466C19">
              <w:rPr>
                <w:noProof/>
                <w:sz w:val="18"/>
                <w:lang w:eastAsia="pl-PL"/>
              </w:rPr>
              <w:tab/>
            </w:r>
            <w:r w:rsidR="00466C19" w:rsidRPr="00466C19">
              <w:rPr>
                <w:rStyle w:val="Hipercze"/>
                <w:rFonts w:ascii="Arial Narrow" w:hAnsi="Arial Narrow" w:cstheme="minorHAnsi"/>
                <w:noProof/>
                <w:sz w:val="18"/>
              </w:rPr>
              <w:t>Ochrona przyrody</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_Toc98610093 \h </w:instrText>
            </w:r>
            <w:r w:rsidRPr="00466C19">
              <w:rPr>
                <w:noProof/>
                <w:webHidden/>
                <w:sz w:val="18"/>
              </w:rPr>
            </w:r>
            <w:r w:rsidRPr="00466C19">
              <w:rPr>
                <w:noProof/>
                <w:webHidden/>
                <w:sz w:val="18"/>
              </w:rPr>
              <w:fldChar w:fldCharType="separate"/>
            </w:r>
            <w:r w:rsidR="00466C19" w:rsidRPr="00466C19">
              <w:rPr>
                <w:noProof/>
                <w:webHidden/>
                <w:sz w:val="18"/>
              </w:rPr>
              <w:t>12</w:t>
            </w:r>
            <w:r w:rsidRPr="00466C19">
              <w:rPr>
                <w:noProof/>
                <w:webHidden/>
                <w:sz w:val="18"/>
              </w:rPr>
              <w:fldChar w:fldCharType="end"/>
            </w:r>
          </w:hyperlink>
        </w:p>
        <w:p w:rsidR="00466C19" w:rsidRPr="00466C19" w:rsidRDefault="00420694">
          <w:pPr>
            <w:pStyle w:val="Spistreci2"/>
            <w:tabs>
              <w:tab w:val="left" w:pos="660"/>
              <w:tab w:val="right" w:leader="dot" w:pos="9060"/>
            </w:tabs>
            <w:rPr>
              <w:noProof/>
              <w:sz w:val="18"/>
              <w:lang w:eastAsia="pl-PL"/>
            </w:rPr>
          </w:pPr>
          <w:hyperlink w:anchor="_Toc98610094" w:history="1">
            <w:r w:rsidR="00466C19" w:rsidRPr="00466C19">
              <w:rPr>
                <w:rStyle w:val="Hipercze"/>
                <w:rFonts w:ascii="Arial Narrow" w:hAnsi="Arial Narrow" w:cstheme="minorHAnsi"/>
                <w:noProof/>
                <w:sz w:val="18"/>
              </w:rPr>
              <w:t>6.</w:t>
            </w:r>
            <w:r w:rsidR="00466C19" w:rsidRPr="00466C19">
              <w:rPr>
                <w:noProof/>
                <w:sz w:val="18"/>
                <w:lang w:eastAsia="pl-PL"/>
              </w:rPr>
              <w:tab/>
            </w:r>
            <w:r w:rsidR="00466C19" w:rsidRPr="00466C19">
              <w:rPr>
                <w:rStyle w:val="Hipercze"/>
                <w:rFonts w:ascii="Arial Narrow" w:hAnsi="Arial Narrow" w:cstheme="minorHAnsi"/>
                <w:noProof/>
                <w:sz w:val="18"/>
              </w:rPr>
              <w:t>DANE DOTYCZĄCE WARUNKÓW OCHRONY PRZECIWPOŻAROWEJ, W SZCZEGÓLNOŚCI O DROGACH POŻAROWYCH ORAZ PRZECIWPOŻAROWYM ZAOPATRZENIU W WODĘ, WRAZ Z ICH PARAMETRAMI TECHNICZNYMI</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_Toc98610094 \h </w:instrText>
            </w:r>
            <w:r w:rsidRPr="00466C19">
              <w:rPr>
                <w:noProof/>
                <w:webHidden/>
                <w:sz w:val="18"/>
              </w:rPr>
            </w:r>
            <w:r w:rsidRPr="00466C19">
              <w:rPr>
                <w:noProof/>
                <w:webHidden/>
                <w:sz w:val="18"/>
              </w:rPr>
              <w:fldChar w:fldCharType="separate"/>
            </w:r>
            <w:r w:rsidR="00466C19" w:rsidRPr="00466C19">
              <w:rPr>
                <w:noProof/>
                <w:webHidden/>
                <w:sz w:val="18"/>
              </w:rPr>
              <w:t>12</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5" w:history="1">
            <w:r w:rsidR="00466C19" w:rsidRPr="00466C19">
              <w:rPr>
                <w:rStyle w:val="Hipercze"/>
                <w:rFonts w:ascii="Arial Narrow" w:hAnsi="Arial Narrow" w:cstheme="minorHAnsi"/>
                <w:noProof/>
                <w:sz w:val="18"/>
              </w:rPr>
              <w:t>6.1</w:t>
            </w:r>
            <w:r w:rsidR="00466C19" w:rsidRPr="00466C19">
              <w:rPr>
                <w:noProof/>
                <w:sz w:val="18"/>
                <w:lang w:eastAsia="pl-PL"/>
              </w:rPr>
              <w:tab/>
            </w:r>
            <w:r w:rsidR="00466C19" w:rsidRPr="00466C19">
              <w:rPr>
                <w:rStyle w:val="Hipercze"/>
                <w:rFonts w:ascii="Arial Narrow" w:hAnsi="Arial Narrow" w:cstheme="minorHAnsi"/>
                <w:noProof/>
                <w:sz w:val="18"/>
              </w:rPr>
              <w:t>Dane techniczne projektowanych obiektów</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_Toc98610095 \h </w:instrText>
            </w:r>
            <w:r w:rsidRPr="00466C19">
              <w:rPr>
                <w:noProof/>
                <w:webHidden/>
                <w:sz w:val="18"/>
              </w:rPr>
            </w:r>
            <w:r w:rsidRPr="00466C19">
              <w:rPr>
                <w:noProof/>
                <w:webHidden/>
                <w:sz w:val="18"/>
              </w:rPr>
              <w:fldChar w:fldCharType="separate"/>
            </w:r>
            <w:r w:rsidR="00466C19" w:rsidRPr="00466C19">
              <w:rPr>
                <w:noProof/>
                <w:webHidden/>
                <w:sz w:val="18"/>
              </w:rPr>
              <w:t>13</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6" w:history="1">
            <w:r w:rsidR="00466C19" w:rsidRPr="00466C19">
              <w:rPr>
                <w:rStyle w:val="Hipercze"/>
                <w:rFonts w:ascii="Arial Narrow" w:hAnsi="Arial Narrow" w:cstheme="minorHAnsi"/>
                <w:noProof/>
                <w:sz w:val="18"/>
              </w:rPr>
              <w:t>6.2</w:t>
            </w:r>
            <w:r w:rsidR="00466C19" w:rsidRPr="00466C19">
              <w:rPr>
                <w:noProof/>
                <w:sz w:val="18"/>
                <w:lang w:eastAsia="pl-PL"/>
              </w:rPr>
              <w:tab/>
            </w:r>
            <w:r w:rsidR="00466C19" w:rsidRPr="00466C19">
              <w:rPr>
                <w:rStyle w:val="Hipercze"/>
                <w:rFonts w:ascii="Arial Narrow" w:hAnsi="Arial Narrow" w:cstheme="minorHAnsi"/>
                <w:noProof/>
                <w:sz w:val="18"/>
              </w:rPr>
              <w:t>Odległość od obiektów sąsiadujących</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_Toc98610096 \h </w:instrText>
            </w:r>
            <w:r w:rsidRPr="00466C19">
              <w:rPr>
                <w:noProof/>
                <w:webHidden/>
                <w:sz w:val="18"/>
              </w:rPr>
            </w:r>
            <w:r w:rsidRPr="00466C19">
              <w:rPr>
                <w:noProof/>
                <w:webHidden/>
                <w:sz w:val="18"/>
              </w:rPr>
              <w:fldChar w:fldCharType="separate"/>
            </w:r>
            <w:r w:rsidR="00466C19" w:rsidRPr="00466C19">
              <w:rPr>
                <w:noProof/>
                <w:webHidden/>
                <w:sz w:val="18"/>
              </w:rPr>
              <w:t>13</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7" w:history="1">
            <w:r w:rsidR="00466C19" w:rsidRPr="00466C19">
              <w:rPr>
                <w:rStyle w:val="Hipercze"/>
                <w:rFonts w:ascii="Arial Narrow" w:hAnsi="Arial Narrow" w:cstheme="minorHAnsi"/>
                <w:noProof/>
                <w:sz w:val="18"/>
              </w:rPr>
              <w:t>6.3</w:t>
            </w:r>
            <w:r w:rsidR="00466C19" w:rsidRPr="00466C19">
              <w:rPr>
                <w:noProof/>
                <w:sz w:val="18"/>
                <w:lang w:eastAsia="pl-PL"/>
              </w:rPr>
              <w:tab/>
            </w:r>
            <w:r w:rsidR="00466C19" w:rsidRPr="00466C19">
              <w:rPr>
                <w:rStyle w:val="Hipercze"/>
                <w:rFonts w:ascii="Arial Narrow" w:hAnsi="Arial Narrow" w:cstheme="minorHAnsi"/>
                <w:noProof/>
                <w:sz w:val="18"/>
              </w:rPr>
              <w:t>Przygotowanie obiektu budowlanego i terenu do prowadzenia działań ratowniczo-gaśniczych</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_Toc98610097 \h </w:instrText>
            </w:r>
            <w:r w:rsidRPr="00466C19">
              <w:rPr>
                <w:noProof/>
                <w:webHidden/>
                <w:sz w:val="18"/>
              </w:rPr>
            </w:r>
            <w:r w:rsidRPr="00466C19">
              <w:rPr>
                <w:noProof/>
                <w:webHidden/>
                <w:sz w:val="18"/>
              </w:rPr>
              <w:fldChar w:fldCharType="separate"/>
            </w:r>
            <w:r w:rsidR="00466C19" w:rsidRPr="00466C19">
              <w:rPr>
                <w:noProof/>
                <w:webHidden/>
                <w:sz w:val="18"/>
              </w:rPr>
              <w:t>14</w:t>
            </w:r>
            <w:r w:rsidRPr="00466C19">
              <w:rPr>
                <w:noProof/>
                <w:webHidden/>
                <w:sz w:val="18"/>
              </w:rPr>
              <w:fldChar w:fldCharType="end"/>
            </w:r>
          </w:hyperlink>
        </w:p>
        <w:p w:rsidR="00466C19" w:rsidRPr="00466C19" w:rsidRDefault="00420694">
          <w:pPr>
            <w:pStyle w:val="Spistreci2"/>
            <w:tabs>
              <w:tab w:val="left" w:pos="660"/>
              <w:tab w:val="right" w:leader="dot" w:pos="9060"/>
            </w:tabs>
            <w:rPr>
              <w:noProof/>
              <w:sz w:val="18"/>
              <w:lang w:eastAsia="pl-PL"/>
            </w:rPr>
          </w:pPr>
          <w:hyperlink w:anchor="_Toc98610098" w:history="1">
            <w:r w:rsidR="00466C19" w:rsidRPr="00466C19">
              <w:rPr>
                <w:rStyle w:val="Hipercze"/>
                <w:rFonts w:ascii="Arial Narrow" w:hAnsi="Arial Narrow" w:cstheme="minorHAnsi"/>
                <w:noProof/>
                <w:sz w:val="18"/>
              </w:rPr>
              <w:t>7.</w:t>
            </w:r>
            <w:r w:rsidR="00466C19" w:rsidRPr="00466C19">
              <w:rPr>
                <w:noProof/>
                <w:sz w:val="18"/>
                <w:lang w:eastAsia="pl-PL"/>
              </w:rPr>
              <w:tab/>
            </w:r>
            <w:r w:rsidR="00466C19" w:rsidRPr="00466C19">
              <w:rPr>
                <w:rStyle w:val="Hipercze"/>
                <w:rFonts w:ascii="Arial Narrow" w:hAnsi="Arial Narrow" w:cstheme="minorHAnsi"/>
                <w:noProof/>
                <w:sz w:val="18"/>
              </w:rPr>
              <w:t>INNE NIEZBĘDNE DANE WYNIKAJĄCE ZE SPECYFIKACJI, CHARAKTERU I STOPNIA SKOMPLIKOWANIA OBIEKTU BUDOWLANEGO LUB ROBÓT BUDOWLANYCH</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_Toc98610098 \h </w:instrText>
            </w:r>
            <w:r w:rsidRPr="00466C19">
              <w:rPr>
                <w:noProof/>
                <w:webHidden/>
                <w:sz w:val="18"/>
              </w:rPr>
            </w:r>
            <w:r w:rsidRPr="00466C19">
              <w:rPr>
                <w:noProof/>
                <w:webHidden/>
                <w:sz w:val="18"/>
              </w:rPr>
              <w:fldChar w:fldCharType="separate"/>
            </w:r>
            <w:r w:rsidR="00466C19" w:rsidRPr="00466C19">
              <w:rPr>
                <w:noProof/>
                <w:webHidden/>
                <w:sz w:val="18"/>
              </w:rPr>
              <w:t>14</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099" w:history="1">
            <w:r w:rsidR="00466C19" w:rsidRPr="00466C19">
              <w:rPr>
                <w:rStyle w:val="Hipercze"/>
                <w:rFonts w:ascii="Arial Narrow" w:hAnsi="Arial Narrow" w:cstheme="minorHAnsi"/>
                <w:noProof/>
                <w:sz w:val="18"/>
              </w:rPr>
              <w:t>7.1</w:t>
            </w:r>
            <w:r w:rsidR="00466C19" w:rsidRPr="00466C19">
              <w:rPr>
                <w:noProof/>
                <w:sz w:val="18"/>
                <w:lang w:eastAsia="pl-PL"/>
              </w:rPr>
              <w:tab/>
            </w:r>
            <w:r w:rsidR="00466C19" w:rsidRPr="00466C19">
              <w:rPr>
                <w:rStyle w:val="Hipercze"/>
                <w:rFonts w:ascii="Arial Narrow" w:hAnsi="Arial Narrow" w:cstheme="minorHAnsi"/>
                <w:noProof/>
                <w:sz w:val="18"/>
              </w:rPr>
              <w:t>Zagospodarowanie mas ziemnych z wykopów.</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_Toc98610099 \h </w:instrText>
            </w:r>
            <w:r w:rsidRPr="00466C19">
              <w:rPr>
                <w:noProof/>
                <w:webHidden/>
                <w:sz w:val="18"/>
              </w:rPr>
            </w:r>
            <w:r w:rsidRPr="00466C19">
              <w:rPr>
                <w:noProof/>
                <w:webHidden/>
                <w:sz w:val="18"/>
              </w:rPr>
              <w:fldChar w:fldCharType="separate"/>
            </w:r>
            <w:r w:rsidR="00466C19" w:rsidRPr="00466C19">
              <w:rPr>
                <w:noProof/>
                <w:webHidden/>
                <w:sz w:val="18"/>
              </w:rPr>
              <w:t>14</w:t>
            </w:r>
            <w:r w:rsidRPr="00466C19">
              <w:rPr>
                <w:noProof/>
                <w:webHidden/>
                <w:sz w:val="18"/>
              </w:rPr>
              <w:fldChar w:fldCharType="end"/>
            </w:r>
          </w:hyperlink>
        </w:p>
        <w:p w:rsidR="00466C19" w:rsidRPr="00466C19" w:rsidRDefault="00420694">
          <w:pPr>
            <w:pStyle w:val="Spistreci3"/>
            <w:tabs>
              <w:tab w:val="left" w:pos="1100"/>
              <w:tab w:val="right" w:leader="dot" w:pos="9060"/>
            </w:tabs>
            <w:rPr>
              <w:noProof/>
              <w:sz w:val="18"/>
              <w:lang w:eastAsia="pl-PL"/>
            </w:rPr>
          </w:pPr>
          <w:hyperlink w:anchor="_Toc98610100" w:history="1">
            <w:r w:rsidR="00466C19" w:rsidRPr="00466C19">
              <w:rPr>
                <w:rStyle w:val="Hipercze"/>
                <w:rFonts w:ascii="Arial Narrow" w:hAnsi="Arial Narrow" w:cstheme="minorHAnsi"/>
                <w:noProof/>
                <w:sz w:val="18"/>
              </w:rPr>
              <w:t>7.2</w:t>
            </w:r>
            <w:r w:rsidR="00466C19" w:rsidRPr="00466C19">
              <w:rPr>
                <w:noProof/>
                <w:sz w:val="18"/>
                <w:lang w:eastAsia="pl-PL"/>
              </w:rPr>
              <w:tab/>
            </w:r>
            <w:r w:rsidR="00466C19" w:rsidRPr="00466C19">
              <w:rPr>
                <w:rStyle w:val="Hipercze"/>
                <w:rFonts w:ascii="Arial Narrow" w:hAnsi="Arial Narrow" w:cstheme="minorHAnsi"/>
                <w:noProof/>
                <w:sz w:val="18"/>
              </w:rPr>
              <w:t>Wskaźnik nakładu nieodnawialnej energii odnawialnej.</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_Toc98610100 \h </w:instrText>
            </w:r>
            <w:r w:rsidRPr="00466C19">
              <w:rPr>
                <w:noProof/>
                <w:webHidden/>
                <w:sz w:val="18"/>
              </w:rPr>
            </w:r>
            <w:r w:rsidRPr="00466C19">
              <w:rPr>
                <w:noProof/>
                <w:webHidden/>
                <w:sz w:val="18"/>
              </w:rPr>
              <w:fldChar w:fldCharType="separate"/>
            </w:r>
            <w:r w:rsidR="00466C19" w:rsidRPr="00466C19">
              <w:rPr>
                <w:noProof/>
                <w:webHidden/>
                <w:sz w:val="18"/>
              </w:rPr>
              <w:t>14</w:t>
            </w:r>
            <w:r w:rsidRPr="00466C19">
              <w:rPr>
                <w:noProof/>
                <w:webHidden/>
                <w:sz w:val="18"/>
              </w:rPr>
              <w:fldChar w:fldCharType="end"/>
            </w:r>
          </w:hyperlink>
        </w:p>
        <w:p w:rsidR="00466C19" w:rsidRPr="00466C19" w:rsidRDefault="00420694">
          <w:pPr>
            <w:pStyle w:val="Spistreci2"/>
            <w:tabs>
              <w:tab w:val="left" w:pos="660"/>
              <w:tab w:val="right" w:leader="dot" w:pos="9060"/>
            </w:tabs>
            <w:rPr>
              <w:noProof/>
              <w:sz w:val="18"/>
              <w:lang w:eastAsia="pl-PL"/>
            </w:rPr>
          </w:pPr>
          <w:hyperlink w:anchor="_Toc98610101" w:history="1">
            <w:r w:rsidR="00466C19" w:rsidRPr="00466C19">
              <w:rPr>
                <w:rStyle w:val="Hipercze"/>
                <w:rFonts w:ascii="Arial Narrow" w:hAnsi="Arial Narrow" w:cstheme="minorHAnsi"/>
                <w:noProof/>
                <w:sz w:val="18"/>
              </w:rPr>
              <w:t>8.</w:t>
            </w:r>
            <w:r w:rsidR="00466C19" w:rsidRPr="00466C19">
              <w:rPr>
                <w:noProof/>
                <w:sz w:val="18"/>
                <w:lang w:eastAsia="pl-PL"/>
              </w:rPr>
              <w:tab/>
            </w:r>
            <w:r w:rsidR="00466C19" w:rsidRPr="00466C19">
              <w:rPr>
                <w:rStyle w:val="Hipercze"/>
                <w:rFonts w:ascii="Arial Narrow" w:hAnsi="Arial Narrow" w:cstheme="minorHAnsi"/>
                <w:noProof/>
                <w:sz w:val="18"/>
              </w:rPr>
              <w:t>INFORMACJE O OBSZARZZE ODDZIAŁYWANIA OBIEKTU</w:t>
            </w:r>
            <w:r w:rsidR="00466C19" w:rsidRPr="00466C19">
              <w:rPr>
                <w:noProof/>
                <w:webHidden/>
                <w:sz w:val="18"/>
              </w:rPr>
              <w:tab/>
            </w:r>
            <w:r w:rsidRPr="00466C19">
              <w:rPr>
                <w:noProof/>
                <w:webHidden/>
                <w:sz w:val="18"/>
              </w:rPr>
              <w:fldChar w:fldCharType="begin"/>
            </w:r>
            <w:r w:rsidR="00466C19" w:rsidRPr="00466C19">
              <w:rPr>
                <w:noProof/>
                <w:webHidden/>
                <w:sz w:val="18"/>
              </w:rPr>
              <w:instrText xml:space="preserve"> PAGEREF _Toc98610101 \h </w:instrText>
            </w:r>
            <w:r w:rsidRPr="00466C19">
              <w:rPr>
                <w:noProof/>
                <w:webHidden/>
                <w:sz w:val="18"/>
              </w:rPr>
            </w:r>
            <w:r w:rsidRPr="00466C19">
              <w:rPr>
                <w:noProof/>
                <w:webHidden/>
                <w:sz w:val="18"/>
              </w:rPr>
              <w:fldChar w:fldCharType="separate"/>
            </w:r>
            <w:r w:rsidR="00466C19" w:rsidRPr="00466C19">
              <w:rPr>
                <w:noProof/>
                <w:webHidden/>
                <w:sz w:val="18"/>
              </w:rPr>
              <w:t>14</w:t>
            </w:r>
            <w:r w:rsidRPr="00466C19">
              <w:rPr>
                <w:noProof/>
                <w:webHidden/>
                <w:sz w:val="18"/>
              </w:rPr>
              <w:fldChar w:fldCharType="end"/>
            </w:r>
          </w:hyperlink>
        </w:p>
        <w:p w:rsidR="009309C3" w:rsidRPr="002A16DC" w:rsidRDefault="00420694" w:rsidP="00BD7049">
          <w:pPr>
            <w:rPr>
              <w:rFonts w:ascii="Arial Narrow" w:hAnsi="Arial Narrow" w:cstheme="minorHAnsi"/>
              <w:sz w:val="18"/>
            </w:rPr>
          </w:pPr>
          <w:r w:rsidRPr="00466C19">
            <w:rPr>
              <w:rFonts w:ascii="Arial Narrow" w:hAnsi="Arial Narrow" w:cstheme="minorHAnsi"/>
              <w:sz w:val="8"/>
              <w:szCs w:val="14"/>
            </w:rPr>
            <w:fldChar w:fldCharType="end"/>
          </w:r>
        </w:p>
      </w:sdtContent>
    </w:sdt>
    <w:tbl>
      <w:tblPr>
        <w:tblStyle w:val="Tabela-Siatka"/>
        <w:tblpPr w:leftFromText="141" w:rightFromText="141" w:vertAnchor="text" w:horzAnchor="margin" w:tblpX="-176" w:tblpY="237"/>
        <w:tblW w:w="9923" w:type="dxa"/>
        <w:tblLook w:val="04A0"/>
      </w:tblPr>
      <w:tblGrid>
        <w:gridCol w:w="9923"/>
      </w:tblGrid>
      <w:tr w:rsidR="00395DBC" w:rsidRPr="002A16DC" w:rsidTr="007C5D31">
        <w:tc>
          <w:tcPr>
            <w:tcW w:w="9923" w:type="dxa"/>
            <w:shd w:val="clear" w:color="auto" w:fill="C6D9F1" w:themeFill="text2" w:themeFillTint="33"/>
          </w:tcPr>
          <w:p w:rsidR="00395DBC" w:rsidRPr="002A16DC" w:rsidRDefault="00395DBC" w:rsidP="007C5D31">
            <w:pPr>
              <w:spacing w:line="276" w:lineRule="auto"/>
              <w:jc w:val="both"/>
              <w:rPr>
                <w:rFonts w:ascii="Arial Narrow" w:hAnsi="Arial Narrow" w:cstheme="minorHAnsi"/>
                <w:b/>
                <w:sz w:val="18"/>
              </w:rPr>
            </w:pPr>
            <w:r w:rsidRPr="002A16DC">
              <w:rPr>
                <w:rFonts w:ascii="Arial Narrow" w:hAnsi="Arial Narrow" w:cstheme="minorHAnsi"/>
                <w:b/>
                <w:sz w:val="18"/>
              </w:rPr>
              <w:t>II.PROJEKT ZAGOSPODAROWANIA TERENU –  CZĘŚĆ RYSUNKOWA</w:t>
            </w:r>
            <w:r w:rsidRPr="002A16DC">
              <w:rPr>
                <w:rFonts w:ascii="Arial Narrow" w:hAnsi="Arial Narrow" w:cstheme="minorHAnsi"/>
                <w:b/>
                <w:sz w:val="18"/>
              </w:rPr>
              <w:tab/>
            </w:r>
          </w:p>
          <w:p w:rsidR="00395DBC" w:rsidRPr="002A16DC" w:rsidRDefault="00395DBC" w:rsidP="007C5D31">
            <w:pPr>
              <w:pStyle w:val="Tekstkomentarza"/>
              <w:rPr>
                <w:rFonts w:ascii="Arial Narrow" w:hAnsi="Arial Narrow"/>
                <w:i/>
                <w:color w:val="FF0000"/>
              </w:rPr>
            </w:pPr>
            <w:r w:rsidRPr="002A16DC">
              <w:rPr>
                <w:rFonts w:ascii="Arial Narrow" w:hAnsi="Arial Narrow" w:cstheme="minorHAnsi"/>
                <w:b/>
                <w:i/>
                <w:color w:val="FF0000"/>
                <w:sz w:val="18"/>
              </w:rPr>
              <w:t xml:space="preserve">Komentarz: </w:t>
            </w:r>
          </w:p>
          <w:p w:rsidR="00395DBC" w:rsidRPr="002A16DC" w:rsidRDefault="00395DBC" w:rsidP="006348B5">
            <w:pPr>
              <w:spacing w:line="276" w:lineRule="auto"/>
              <w:jc w:val="both"/>
              <w:rPr>
                <w:rFonts w:ascii="Arial Narrow" w:hAnsi="Arial Narrow" w:cstheme="minorHAnsi"/>
                <w:b/>
                <w:sz w:val="18"/>
              </w:rPr>
            </w:pPr>
            <w:r w:rsidRPr="002A16DC">
              <w:rPr>
                <w:rFonts w:ascii="Arial Narrow" w:hAnsi="Arial Narrow"/>
                <w:i/>
                <w:color w:val="FF0000"/>
                <w:sz w:val="18"/>
              </w:rPr>
              <w:t xml:space="preserve">§6. 3. W przypadku części rysunkowej projektu </w:t>
            </w:r>
            <w:r w:rsidR="006348B5">
              <w:rPr>
                <w:rFonts w:ascii="Arial Narrow" w:hAnsi="Arial Narrow"/>
                <w:i/>
                <w:color w:val="FF0000"/>
                <w:sz w:val="18"/>
              </w:rPr>
              <w:t>zagospodarowania terenu lub działki</w:t>
            </w:r>
            <w:r w:rsidRPr="002A16DC">
              <w:rPr>
                <w:rFonts w:ascii="Arial Narrow" w:hAnsi="Arial Narrow"/>
                <w:i/>
                <w:color w:val="FF0000"/>
                <w:sz w:val="18"/>
              </w:rPr>
              <w:t xml:space="preserve"> dopuszcza się spełnienie warunku kolejnej numeracji stron poprzez </w:t>
            </w:r>
            <w:r w:rsidRPr="002A16DC">
              <w:rPr>
                <w:rFonts w:ascii="Arial Narrow" w:hAnsi="Arial Narrow"/>
                <w:b/>
                <w:i/>
                <w:color w:val="FF0000"/>
                <w:sz w:val="18"/>
              </w:rPr>
              <w:t>wskazanie numeru rysunku.</w:t>
            </w:r>
          </w:p>
        </w:tc>
      </w:tr>
    </w:tbl>
    <w:p w:rsidR="00255D47" w:rsidRPr="002A16DC" w:rsidRDefault="00255D47" w:rsidP="00255D47">
      <w:pPr>
        <w:jc w:val="both"/>
        <w:rPr>
          <w:rFonts w:ascii="Arial Narrow" w:hAnsi="Arial Narrow" w:cstheme="minorHAnsi"/>
          <w:b/>
          <w:sz w:val="18"/>
        </w:rPr>
      </w:pPr>
    </w:p>
    <w:p w:rsidR="00255D47" w:rsidRPr="002A16DC" w:rsidRDefault="00255D47" w:rsidP="00255D47">
      <w:pPr>
        <w:jc w:val="both"/>
        <w:rPr>
          <w:rFonts w:ascii="Arial Narrow" w:hAnsi="Arial Narrow" w:cstheme="minorHAnsi"/>
          <w:b/>
          <w:sz w:val="18"/>
        </w:rPr>
      </w:pPr>
    </w:p>
    <w:tbl>
      <w:tblPr>
        <w:tblpPr w:leftFromText="141" w:rightFromText="141" w:vertAnchor="text" w:horzAnchor="margin" w:tblpX="-176" w:tblpY="1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6"/>
        <w:gridCol w:w="2409"/>
      </w:tblGrid>
      <w:tr w:rsidR="00395DBC" w:rsidRPr="002A16DC" w:rsidTr="007C5D31">
        <w:trPr>
          <w:trHeight w:val="60"/>
        </w:trPr>
        <w:tc>
          <w:tcPr>
            <w:tcW w:w="1418"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hanging="567"/>
              <w:jc w:val="center"/>
              <w:rPr>
                <w:rFonts w:ascii="Arial Narrow" w:hAnsi="Arial Narrow" w:cstheme="minorHAnsi"/>
              </w:rPr>
            </w:pPr>
            <w:r w:rsidRPr="002A16DC">
              <w:rPr>
                <w:rFonts w:ascii="Arial Narrow" w:hAnsi="Arial Narrow" w:cstheme="minorHAnsi"/>
              </w:rPr>
              <w:t>Nr rys</w:t>
            </w:r>
          </w:p>
        </w:tc>
        <w:tc>
          <w:tcPr>
            <w:tcW w:w="6096"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hanging="567"/>
              <w:jc w:val="left"/>
              <w:rPr>
                <w:rFonts w:ascii="Arial Narrow" w:hAnsi="Arial Narrow" w:cstheme="minorHAnsi"/>
              </w:rPr>
            </w:pPr>
            <w:r w:rsidRPr="002A16DC">
              <w:rPr>
                <w:rFonts w:ascii="Arial Narrow" w:hAnsi="Arial Narrow" w:cstheme="minorHAnsi"/>
              </w:rPr>
              <w:t>Nazwa rysunku</w:t>
            </w:r>
          </w:p>
        </w:tc>
        <w:tc>
          <w:tcPr>
            <w:tcW w:w="2409"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7C5D31">
            <w:pPr>
              <w:pStyle w:val="Bezodstpw1"/>
              <w:spacing w:line="100" w:lineRule="atLeast"/>
              <w:ind w:left="459" w:hanging="567"/>
              <w:jc w:val="center"/>
              <w:rPr>
                <w:rFonts w:ascii="Arial Narrow" w:hAnsi="Arial Narrow" w:cstheme="minorHAnsi"/>
              </w:rPr>
            </w:pPr>
            <w:r w:rsidRPr="002A16DC">
              <w:rPr>
                <w:rFonts w:ascii="Arial Narrow" w:hAnsi="Arial Narrow" w:cstheme="minorHAnsi"/>
              </w:rPr>
              <w:t xml:space="preserve">  Skala:</w:t>
            </w:r>
          </w:p>
        </w:tc>
      </w:tr>
      <w:tr w:rsidR="00395DBC" w:rsidRPr="002A16DC" w:rsidTr="007C5D31">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7C5D31">
            <w:pPr>
              <w:pStyle w:val="Bezodstpw1"/>
              <w:spacing w:line="100" w:lineRule="atLeast"/>
              <w:ind w:hanging="567"/>
              <w:jc w:val="center"/>
              <w:rPr>
                <w:rFonts w:ascii="Arial Narrow" w:hAnsi="Arial Narrow" w:cstheme="minorHAnsi"/>
              </w:rPr>
            </w:pPr>
            <w:r w:rsidRPr="002A16DC">
              <w:rPr>
                <w:rFonts w:ascii="Arial Narrow" w:hAnsi="Arial Narrow" w:cstheme="minorHAnsi"/>
              </w:rPr>
              <w:t>Z-01</w:t>
            </w:r>
          </w:p>
        </w:tc>
        <w:tc>
          <w:tcPr>
            <w:tcW w:w="6096"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7C5D31">
            <w:pPr>
              <w:pStyle w:val="Bezodstpw1"/>
              <w:spacing w:line="100" w:lineRule="atLeast"/>
              <w:ind w:left="191" w:hanging="142"/>
              <w:jc w:val="left"/>
              <w:rPr>
                <w:rFonts w:ascii="Arial Narrow" w:hAnsi="Arial Narrow" w:cstheme="minorHAnsi"/>
              </w:rPr>
            </w:pPr>
            <w:r w:rsidRPr="002A16DC">
              <w:rPr>
                <w:rFonts w:ascii="Arial Narrow" w:hAnsi="Arial Narrow" w:cstheme="minorHAnsi"/>
              </w:rPr>
              <w:t>PROJEKT ZAGOSPODAROWANIA TERENU</w:t>
            </w:r>
            <w:r w:rsidR="0080594B">
              <w:rPr>
                <w:rFonts w:ascii="Arial Narrow" w:hAnsi="Arial Narrow" w:cstheme="minorHAnsi"/>
              </w:rPr>
              <w:t xml:space="preserve"> *</w:t>
            </w:r>
          </w:p>
        </w:tc>
        <w:tc>
          <w:tcPr>
            <w:tcW w:w="2409"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left="0" w:firstLine="0"/>
              <w:jc w:val="center"/>
              <w:rPr>
                <w:rFonts w:ascii="Arial Narrow" w:hAnsi="Arial Narrow" w:cstheme="minorHAnsi"/>
              </w:rPr>
            </w:pPr>
            <w:r w:rsidRPr="002A16DC">
              <w:rPr>
                <w:rFonts w:ascii="Arial Narrow" w:hAnsi="Arial Narrow" w:cstheme="minorHAnsi"/>
              </w:rPr>
              <w:t>1:500</w:t>
            </w:r>
          </w:p>
        </w:tc>
      </w:tr>
      <w:tr w:rsidR="00395DBC" w:rsidRPr="002A16DC" w:rsidTr="007C5D31">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F51DF5">
            <w:pPr>
              <w:pStyle w:val="Bezodstpw1"/>
              <w:spacing w:line="100" w:lineRule="atLeast"/>
              <w:ind w:hanging="567"/>
              <w:jc w:val="center"/>
              <w:rPr>
                <w:rFonts w:ascii="Arial Narrow" w:hAnsi="Arial Narrow" w:cstheme="minorHAnsi"/>
              </w:rPr>
            </w:pPr>
            <w:r w:rsidRPr="002A16DC">
              <w:rPr>
                <w:rFonts w:ascii="Arial Narrow" w:hAnsi="Arial Narrow" w:cstheme="minorHAnsi"/>
              </w:rPr>
              <w:t>Z-0</w:t>
            </w:r>
            <w:r w:rsidR="00F51DF5">
              <w:rPr>
                <w:rFonts w:ascii="Arial Narrow" w:hAnsi="Arial Narrow" w:cstheme="minorHAnsi"/>
              </w:rPr>
              <w:t>2</w:t>
            </w:r>
          </w:p>
        </w:tc>
        <w:tc>
          <w:tcPr>
            <w:tcW w:w="6096"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7C5D31">
            <w:pPr>
              <w:pStyle w:val="Bezodstpw1"/>
              <w:spacing w:line="100" w:lineRule="atLeast"/>
              <w:ind w:left="191" w:hanging="142"/>
              <w:jc w:val="left"/>
              <w:rPr>
                <w:rFonts w:ascii="Arial Narrow" w:hAnsi="Arial Narrow" w:cstheme="minorHAnsi"/>
              </w:rPr>
            </w:pPr>
            <w:r w:rsidRPr="002A16DC">
              <w:rPr>
                <w:rFonts w:ascii="Arial Narrow" w:hAnsi="Arial Narrow" w:cstheme="minorHAnsi"/>
              </w:rPr>
              <w:t>ANALIZA OBSZARU ODDZIAŁYWANIA</w:t>
            </w:r>
          </w:p>
        </w:tc>
        <w:tc>
          <w:tcPr>
            <w:tcW w:w="2409"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left="0" w:firstLine="0"/>
              <w:jc w:val="center"/>
              <w:rPr>
                <w:rFonts w:ascii="Arial Narrow" w:hAnsi="Arial Narrow" w:cstheme="minorHAnsi"/>
              </w:rPr>
            </w:pPr>
            <w:r w:rsidRPr="002A16DC">
              <w:rPr>
                <w:rFonts w:ascii="Arial Narrow" w:hAnsi="Arial Narrow" w:cstheme="minorHAnsi"/>
              </w:rPr>
              <w:t>1:500</w:t>
            </w:r>
          </w:p>
        </w:tc>
      </w:tr>
      <w:tr w:rsidR="00395DBC" w:rsidRPr="002A16DC" w:rsidTr="007C5D31">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F51DF5">
            <w:pPr>
              <w:pStyle w:val="Bezodstpw1"/>
              <w:spacing w:line="100" w:lineRule="atLeast"/>
              <w:ind w:hanging="567"/>
              <w:jc w:val="center"/>
              <w:rPr>
                <w:rFonts w:ascii="Arial Narrow" w:hAnsi="Arial Narrow" w:cstheme="minorHAnsi"/>
              </w:rPr>
            </w:pPr>
            <w:r w:rsidRPr="002A16DC">
              <w:rPr>
                <w:rFonts w:ascii="Arial Narrow" w:hAnsi="Arial Narrow" w:cstheme="minorHAnsi"/>
              </w:rPr>
              <w:t>Z-0</w:t>
            </w:r>
            <w:r w:rsidR="00F51DF5">
              <w:rPr>
                <w:rFonts w:ascii="Arial Narrow" w:hAnsi="Arial Narrow" w:cstheme="minorHAnsi"/>
              </w:rPr>
              <w:t>3</w:t>
            </w:r>
          </w:p>
        </w:tc>
        <w:tc>
          <w:tcPr>
            <w:tcW w:w="6096" w:type="dxa"/>
            <w:tcBorders>
              <w:top w:val="single" w:sz="4" w:space="0" w:color="auto"/>
              <w:left w:val="single" w:sz="4" w:space="0" w:color="auto"/>
              <w:bottom w:val="single" w:sz="4" w:space="0" w:color="auto"/>
              <w:right w:val="single" w:sz="4" w:space="0" w:color="auto"/>
            </w:tcBorders>
            <w:vAlign w:val="center"/>
          </w:tcPr>
          <w:p w:rsidR="00395DBC" w:rsidRPr="002A16DC" w:rsidRDefault="00395DBC" w:rsidP="007C5D31">
            <w:pPr>
              <w:pStyle w:val="Bezodstpw1"/>
              <w:spacing w:line="100" w:lineRule="atLeast"/>
              <w:ind w:left="191" w:hanging="142"/>
              <w:jc w:val="left"/>
              <w:rPr>
                <w:rFonts w:ascii="Arial Narrow" w:hAnsi="Arial Narrow" w:cstheme="minorHAnsi"/>
              </w:rPr>
            </w:pPr>
            <w:r w:rsidRPr="002A16DC">
              <w:rPr>
                <w:rFonts w:ascii="Arial Narrow" w:hAnsi="Arial Narrow" w:cstheme="minorHAnsi"/>
              </w:rPr>
              <w:t>PROJEKT DRÓG – PLAN SYTUACYJNY</w:t>
            </w:r>
          </w:p>
        </w:tc>
        <w:tc>
          <w:tcPr>
            <w:tcW w:w="2409" w:type="dxa"/>
            <w:tcBorders>
              <w:top w:val="single" w:sz="4" w:space="0" w:color="auto"/>
              <w:left w:val="single" w:sz="4" w:space="0" w:color="auto"/>
              <w:bottom w:val="single" w:sz="4" w:space="0" w:color="auto"/>
              <w:right w:val="single" w:sz="4" w:space="0" w:color="auto"/>
            </w:tcBorders>
          </w:tcPr>
          <w:p w:rsidR="00395DBC" w:rsidRPr="002A16DC" w:rsidRDefault="00395DBC" w:rsidP="007C5D31">
            <w:pPr>
              <w:pStyle w:val="Bezodstpw1"/>
              <w:spacing w:line="100" w:lineRule="atLeast"/>
              <w:ind w:left="0" w:firstLine="0"/>
              <w:jc w:val="center"/>
              <w:rPr>
                <w:rFonts w:ascii="Arial Narrow" w:hAnsi="Arial Narrow" w:cstheme="minorHAnsi"/>
              </w:rPr>
            </w:pPr>
            <w:r w:rsidRPr="002A16DC">
              <w:rPr>
                <w:rFonts w:ascii="Arial Narrow" w:hAnsi="Arial Narrow" w:cstheme="minorHAnsi"/>
              </w:rPr>
              <w:t>1:500</w:t>
            </w:r>
          </w:p>
        </w:tc>
      </w:tr>
      <w:tr w:rsidR="0080594B" w:rsidRPr="002A16DC" w:rsidTr="0080594B">
        <w:trPr>
          <w:trHeight w:val="206"/>
        </w:trPr>
        <w:tc>
          <w:tcPr>
            <w:tcW w:w="9923" w:type="dxa"/>
            <w:gridSpan w:val="3"/>
            <w:tcBorders>
              <w:top w:val="single" w:sz="4" w:space="0" w:color="auto"/>
              <w:left w:val="nil"/>
              <w:bottom w:val="nil"/>
              <w:right w:val="nil"/>
            </w:tcBorders>
            <w:vAlign w:val="center"/>
          </w:tcPr>
          <w:p w:rsidR="0080594B" w:rsidRDefault="0080594B" w:rsidP="0080594B">
            <w:pPr>
              <w:pStyle w:val="Bezodstpw1"/>
              <w:spacing w:line="100" w:lineRule="atLeast"/>
              <w:ind w:left="191" w:hanging="142"/>
              <w:jc w:val="left"/>
              <w:rPr>
                <w:rFonts w:ascii="Arial Narrow" w:hAnsi="Arial Narrow" w:cstheme="minorHAnsi"/>
                <w:i/>
                <w:color w:val="FF0000"/>
              </w:rPr>
            </w:pPr>
          </w:p>
          <w:p w:rsidR="0080594B" w:rsidRDefault="0080594B" w:rsidP="0080594B">
            <w:pPr>
              <w:pStyle w:val="Bezodstpw1"/>
              <w:spacing w:line="100" w:lineRule="atLeast"/>
              <w:ind w:left="191" w:hanging="142"/>
              <w:jc w:val="left"/>
              <w:rPr>
                <w:rFonts w:ascii="Arial Narrow" w:hAnsi="Arial Narrow" w:cstheme="minorHAnsi"/>
                <w:i/>
                <w:color w:val="FF0000"/>
              </w:rPr>
            </w:pPr>
            <w:r w:rsidRPr="0080594B">
              <w:rPr>
                <w:rFonts w:ascii="Arial Narrow" w:hAnsi="Arial Narrow" w:cstheme="minorHAnsi"/>
                <w:i/>
                <w:color w:val="FF0000"/>
              </w:rPr>
              <w:t xml:space="preserve">*  Mapa, na której sporządzamy projekt zagospodarowania, lub jej kopia musi być aktualna. Musi być opatrzona klauzulą urzędową określoną w przepisach prawa geodezyjnego </w:t>
            </w:r>
            <w:r>
              <w:rPr>
                <w:rFonts w:ascii="Arial Narrow" w:hAnsi="Arial Narrow" w:cstheme="minorHAnsi"/>
                <w:i/>
                <w:color w:val="FF0000"/>
              </w:rPr>
              <w:t xml:space="preserve">i </w:t>
            </w:r>
            <w:r w:rsidRPr="0080594B">
              <w:rPr>
                <w:rFonts w:ascii="Arial Narrow" w:hAnsi="Arial Narrow" w:cstheme="minorHAnsi"/>
                <w:i/>
                <w:color w:val="FF0000"/>
              </w:rPr>
              <w:t>kartograficznego lub opatrzona oświadczeniem wykonawcy prac geodezyjnych o uzyskaniu pozytywnej weryfikacji. Mapa jest aktualna, tak długo jak niezmieniony pozostaje obszar objęty mapą. Brak obowiązku poświadczania projektanta za aktualność mapy.</w:t>
            </w:r>
          </w:p>
          <w:p w:rsidR="005702D3" w:rsidRDefault="005702D3" w:rsidP="0080594B">
            <w:pPr>
              <w:pStyle w:val="Bezodstpw1"/>
              <w:spacing w:line="100" w:lineRule="atLeast"/>
              <w:ind w:left="191" w:hanging="142"/>
              <w:jc w:val="left"/>
              <w:rPr>
                <w:rFonts w:ascii="Arial Narrow" w:hAnsi="Arial Narrow" w:cstheme="minorHAnsi"/>
                <w:i/>
                <w:color w:val="FF0000"/>
              </w:rPr>
            </w:pPr>
          </w:p>
          <w:p w:rsidR="005702D3" w:rsidRDefault="005702D3" w:rsidP="0080594B">
            <w:pPr>
              <w:pStyle w:val="Bezodstpw1"/>
              <w:spacing w:line="100" w:lineRule="atLeast"/>
              <w:ind w:left="191" w:hanging="142"/>
              <w:jc w:val="left"/>
              <w:rPr>
                <w:rFonts w:ascii="Arial Narrow" w:hAnsi="Arial Narrow" w:cstheme="minorHAnsi"/>
                <w:i/>
                <w:color w:val="FF0000"/>
              </w:rPr>
            </w:pPr>
            <w:r>
              <w:rPr>
                <w:rFonts w:ascii="Arial Narrow" w:hAnsi="Arial Narrow" w:cstheme="minorHAnsi"/>
                <w:i/>
                <w:color w:val="FF0000"/>
              </w:rPr>
              <w:t>Jako kopię mapy</w:t>
            </w:r>
            <w:r w:rsidR="00AE68EB">
              <w:rPr>
                <w:rFonts w:ascii="Arial Narrow" w:hAnsi="Arial Narrow" w:cstheme="minorHAnsi"/>
                <w:i/>
                <w:color w:val="FF0000"/>
              </w:rPr>
              <w:t xml:space="preserve"> </w:t>
            </w:r>
            <w:r>
              <w:rPr>
                <w:rFonts w:ascii="Arial Narrow" w:hAnsi="Arial Narrow" w:cstheme="minorHAnsi"/>
                <w:i/>
                <w:color w:val="FF0000"/>
              </w:rPr>
              <w:t>do celów projektowych uznać można:</w:t>
            </w:r>
          </w:p>
          <w:p w:rsidR="005702D3" w:rsidRDefault="005702D3" w:rsidP="0080594B">
            <w:pPr>
              <w:pStyle w:val="Bezodstpw1"/>
              <w:spacing w:line="100" w:lineRule="atLeast"/>
              <w:ind w:left="191" w:hanging="142"/>
              <w:jc w:val="left"/>
              <w:rPr>
                <w:rFonts w:ascii="Arial Narrow" w:hAnsi="Arial Narrow" w:cstheme="minorHAnsi"/>
                <w:i/>
                <w:color w:val="FF0000"/>
              </w:rPr>
            </w:pPr>
            <w:r>
              <w:rPr>
                <w:rFonts w:ascii="Arial Narrow" w:hAnsi="Arial Narrow" w:cstheme="minorHAnsi"/>
                <w:i/>
                <w:color w:val="FF0000"/>
              </w:rPr>
              <w:t>-skan mapy,</w:t>
            </w:r>
          </w:p>
          <w:p w:rsidR="005702D3" w:rsidRDefault="005702D3" w:rsidP="0080594B">
            <w:pPr>
              <w:pStyle w:val="Bezodstpw1"/>
              <w:spacing w:line="100" w:lineRule="atLeast"/>
              <w:ind w:left="191" w:hanging="142"/>
              <w:jc w:val="left"/>
              <w:rPr>
                <w:rFonts w:ascii="Arial Narrow" w:hAnsi="Arial Narrow" w:cstheme="minorHAnsi"/>
                <w:i/>
                <w:color w:val="FF0000"/>
              </w:rPr>
            </w:pPr>
            <w:r>
              <w:rPr>
                <w:rFonts w:ascii="Arial Narrow" w:hAnsi="Arial Narrow" w:cstheme="minorHAnsi"/>
                <w:i/>
                <w:color w:val="FF0000"/>
              </w:rPr>
              <w:t xml:space="preserve">-cyfrową wersje mapy, jeśli zawiera oświadczenie geodety o uzyskaniu pozytywnego wyniku weryfikacji </w:t>
            </w:r>
          </w:p>
          <w:p w:rsidR="005702D3" w:rsidRPr="0080594B" w:rsidRDefault="005702D3" w:rsidP="005702D3">
            <w:pPr>
              <w:pStyle w:val="Bezodstpw1"/>
              <w:spacing w:line="100" w:lineRule="atLeast"/>
              <w:ind w:left="191" w:hanging="142"/>
              <w:jc w:val="left"/>
              <w:rPr>
                <w:rFonts w:ascii="Arial Narrow" w:hAnsi="Arial Narrow" w:cstheme="minorHAnsi"/>
                <w:i/>
              </w:rPr>
            </w:pPr>
            <w:r>
              <w:rPr>
                <w:rFonts w:ascii="Arial Narrow" w:hAnsi="Arial Narrow" w:cstheme="minorHAnsi"/>
                <w:i/>
                <w:color w:val="FF0000"/>
              </w:rPr>
              <w:t>-</w:t>
            </w:r>
            <w:r w:rsidRPr="005702D3">
              <w:rPr>
                <w:rFonts w:ascii="Arial Narrow" w:hAnsi="Arial Narrow" w:cstheme="minorHAnsi"/>
                <w:i/>
                <w:color w:val="FF0000"/>
              </w:rPr>
              <w:t xml:space="preserve">cyfrowej wersji mapy ze </w:t>
            </w:r>
            <w:proofErr w:type="spellStart"/>
            <w:r w:rsidRPr="005702D3">
              <w:rPr>
                <w:rFonts w:ascii="Arial Narrow" w:hAnsi="Arial Narrow" w:cstheme="minorHAnsi"/>
                <w:i/>
                <w:color w:val="FF0000"/>
              </w:rPr>
              <w:t>skanem</w:t>
            </w:r>
            <w:proofErr w:type="spellEnd"/>
            <w:r w:rsidRPr="005702D3">
              <w:rPr>
                <w:rFonts w:ascii="Arial Narrow" w:hAnsi="Arial Narrow" w:cstheme="minorHAnsi"/>
                <w:i/>
                <w:color w:val="FF0000"/>
              </w:rPr>
              <w:t xml:space="preserve"> klauzuli potwierdzającej przyjęcie</w:t>
            </w:r>
            <w:r w:rsidR="00AE68EB">
              <w:rPr>
                <w:rFonts w:ascii="Arial Narrow" w:hAnsi="Arial Narrow" w:cstheme="minorHAnsi"/>
                <w:i/>
                <w:color w:val="FF0000"/>
              </w:rPr>
              <w:t xml:space="preserve"> </w:t>
            </w:r>
            <w:r w:rsidRPr="005702D3">
              <w:rPr>
                <w:rFonts w:ascii="Arial Narrow" w:hAnsi="Arial Narrow" w:cstheme="minorHAnsi"/>
                <w:i/>
                <w:color w:val="FF0000"/>
              </w:rPr>
              <w:t>mapy do zasobu</w:t>
            </w:r>
          </w:p>
        </w:tc>
      </w:tr>
    </w:tbl>
    <w:p w:rsidR="00255D47" w:rsidRPr="002A16DC" w:rsidRDefault="00255D47" w:rsidP="00255D47">
      <w:pPr>
        <w:spacing w:line="276" w:lineRule="auto"/>
        <w:jc w:val="both"/>
        <w:rPr>
          <w:rFonts w:ascii="Arial Narrow" w:hAnsi="Arial Narrow" w:cstheme="minorHAnsi"/>
          <w:b/>
          <w:sz w:val="18"/>
        </w:rPr>
      </w:pPr>
    </w:p>
    <w:tbl>
      <w:tblPr>
        <w:tblStyle w:val="Tabela-Siatka"/>
        <w:tblpPr w:leftFromText="141" w:rightFromText="141" w:vertAnchor="text" w:horzAnchor="margin" w:tblpX="-176" w:tblpY="-3"/>
        <w:tblW w:w="9923" w:type="dxa"/>
        <w:tblLook w:val="04A0"/>
      </w:tblPr>
      <w:tblGrid>
        <w:gridCol w:w="9923"/>
      </w:tblGrid>
      <w:tr w:rsidR="00395DBC" w:rsidRPr="002A16DC" w:rsidTr="007C5D31">
        <w:tc>
          <w:tcPr>
            <w:tcW w:w="9923" w:type="dxa"/>
            <w:shd w:val="clear" w:color="auto" w:fill="C6D9F1" w:themeFill="text2" w:themeFillTint="33"/>
          </w:tcPr>
          <w:p w:rsidR="00395DBC" w:rsidRPr="002A16DC" w:rsidRDefault="00395DBC" w:rsidP="007C5D31">
            <w:pPr>
              <w:spacing w:line="276" w:lineRule="auto"/>
              <w:rPr>
                <w:rFonts w:ascii="Arial Narrow" w:hAnsi="Arial Narrow" w:cstheme="minorHAnsi"/>
                <w:b/>
                <w:sz w:val="18"/>
              </w:rPr>
            </w:pPr>
            <w:r w:rsidRPr="002A16DC">
              <w:rPr>
                <w:rFonts w:ascii="Arial Narrow" w:hAnsi="Arial Narrow" w:cstheme="minorHAnsi"/>
                <w:b/>
                <w:sz w:val="18"/>
              </w:rPr>
              <w:t>III.  DOKUMENTY</w:t>
            </w:r>
            <w:r w:rsidRPr="002A16DC">
              <w:rPr>
                <w:rFonts w:ascii="Arial Narrow" w:hAnsi="Arial Narrow" w:cstheme="minorHAnsi"/>
                <w:b/>
                <w:szCs w:val="20"/>
              </w:rPr>
              <w:t>, O KTÓRYCH MOWA W ART. 34 UST. 3D USTAWY</w:t>
            </w:r>
          </w:p>
        </w:tc>
      </w:tr>
    </w:tbl>
    <w:p w:rsidR="00255D47" w:rsidRPr="002A16DC" w:rsidRDefault="00F8584C" w:rsidP="00255D47">
      <w:pPr>
        <w:spacing w:line="276" w:lineRule="auto"/>
        <w:jc w:val="both"/>
        <w:rPr>
          <w:rFonts w:ascii="Arial Narrow" w:hAnsi="Arial Narrow"/>
          <w:i/>
          <w:color w:val="FF0000"/>
          <w:sz w:val="18"/>
        </w:rPr>
      </w:pPr>
      <w:r w:rsidRPr="002A16DC">
        <w:rPr>
          <w:rFonts w:ascii="Arial Narrow" w:hAnsi="Arial Narrow"/>
          <w:b/>
          <w:i/>
          <w:color w:val="FF0000"/>
          <w:sz w:val="18"/>
        </w:rPr>
        <w:t>Komentarz:</w:t>
      </w:r>
      <w:r w:rsidRPr="002A16DC">
        <w:rPr>
          <w:rFonts w:ascii="Arial Narrow" w:hAnsi="Arial Narrow"/>
          <w:i/>
          <w:color w:val="FF0000"/>
          <w:sz w:val="18"/>
        </w:rPr>
        <w:t xml:space="preserve"> Do projektu zagospodarowania działki lub terenu dołączamy:</w:t>
      </w:r>
    </w:p>
    <w:p w:rsidR="00F8584C" w:rsidRPr="002A16DC" w:rsidRDefault="00F8584C" w:rsidP="00255D47">
      <w:pPr>
        <w:spacing w:line="276" w:lineRule="auto"/>
        <w:jc w:val="both"/>
        <w:rPr>
          <w:rFonts w:ascii="Arial Narrow" w:hAnsi="Arial Narrow"/>
          <w:i/>
          <w:color w:val="FF0000"/>
          <w:sz w:val="18"/>
        </w:rPr>
      </w:pPr>
      <w:r w:rsidRPr="002A16DC">
        <w:rPr>
          <w:rFonts w:ascii="Arial Narrow" w:hAnsi="Arial Narrow"/>
          <w:i/>
          <w:color w:val="FF0000"/>
          <w:sz w:val="18"/>
        </w:rPr>
        <w:t>-kopię decyzji o nadaniu uprawnień budowlanych,</w:t>
      </w:r>
    </w:p>
    <w:p w:rsidR="00F8584C" w:rsidRPr="002A16DC" w:rsidRDefault="00F8584C" w:rsidP="00255D47">
      <w:pPr>
        <w:spacing w:line="276" w:lineRule="auto"/>
        <w:jc w:val="both"/>
        <w:rPr>
          <w:rFonts w:ascii="Arial Narrow" w:hAnsi="Arial Narrow"/>
          <w:i/>
          <w:color w:val="FF0000"/>
          <w:sz w:val="18"/>
        </w:rPr>
      </w:pPr>
      <w:r w:rsidRPr="002A16DC">
        <w:rPr>
          <w:rFonts w:ascii="Arial Narrow" w:hAnsi="Arial Narrow"/>
          <w:i/>
          <w:color w:val="FF0000"/>
          <w:sz w:val="18"/>
        </w:rPr>
        <w:t>-kopię zaświadczenia o przynależności do właściwej izby samorządu zawodowego,</w:t>
      </w:r>
    </w:p>
    <w:p w:rsidR="00F8584C" w:rsidRPr="002A16DC" w:rsidRDefault="00F8584C" w:rsidP="00255D47">
      <w:pPr>
        <w:spacing w:line="276" w:lineRule="auto"/>
        <w:jc w:val="both"/>
        <w:rPr>
          <w:rFonts w:ascii="Arial Narrow" w:hAnsi="Arial Narrow"/>
          <w:i/>
          <w:color w:val="FF0000"/>
          <w:sz w:val="18"/>
        </w:rPr>
      </w:pPr>
      <w:r w:rsidRPr="002A16DC">
        <w:rPr>
          <w:rFonts w:ascii="Arial Narrow" w:hAnsi="Arial Narrow"/>
          <w:i/>
          <w:color w:val="FF0000"/>
          <w:sz w:val="18"/>
        </w:rPr>
        <w:t>-oświadczenie projektanta o sporządzeniu projektu zgodnie z obowiązującymi przepisami oraz zasadami wiedzy technicznej.</w:t>
      </w:r>
    </w:p>
    <w:p w:rsidR="00F8584C" w:rsidRPr="002A16DC" w:rsidRDefault="00F8584C" w:rsidP="00255D47">
      <w:pPr>
        <w:spacing w:line="276" w:lineRule="auto"/>
        <w:jc w:val="both"/>
        <w:rPr>
          <w:rFonts w:ascii="Arial Narrow" w:hAnsi="Arial Narrow"/>
          <w:i/>
          <w:color w:val="FF0000"/>
          <w:sz w:val="18"/>
        </w:rPr>
      </w:pPr>
    </w:p>
    <w:tbl>
      <w:tblPr>
        <w:tblpPr w:leftFromText="141" w:rightFromText="141" w:vertAnchor="text" w:horzAnchor="margin" w:tblpX="-176" w:tblpY="6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833"/>
        <w:gridCol w:w="708"/>
      </w:tblGrid>
      <w:tr w:rsidR="0043544A" w:rsidRPr="002A16DC" w:rsidTr="0043544A">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1</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decyzji o nadaniu uprawnień budowlanych w specjalności konstrukcyjno-budowlanej do projektowania bez ograniczeń  mgr inż. </w:t>
            </w:r>
            <w:r w:rsidR="00395DBC" w:rsidRPr="002A16DC">
              <w:rPr>
                <w:rFonts w:ascii="Arial Narrow" w:hAnsi="Arial Narrow" w:cstheme="minorHAnsi"/>
              </w:rPr>
              <w:t>Jana Kowalskiego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1</w:t>
            </w:r>
            <w:r w:rsidR="0014716D" w:rsidRPr="002A16DC">
              <w:rPr>
                <w:rFonts w:ascii="Arial Narrow" w:hAnsi="Arial Narrow" w:cstheme="minorHAnsi"/>
              </w:rPr>
              <w:t>7</w:t>
            </w:r>
            <w:r w:rsidRPr="002A16DC">
              <w:rPr>
                <w:rFonts w:ascii="Arial Narrow" w:hAnsi="Arial Narrow" w:cstheme="minorHAnsi"/>
              </w:rPr>
              <w:t>-1</w:t>
            </w:r>
            <w:r w:rsidR="0014716D" w:rsidRPr="002A16DC">
              <w:rPr>
                <w:rFonts w:ascii="Arial Narrow" w:hAnsi="Arial Narrow" w:cstheme="minorHAnsi"/>
              </w:rPr>
              <w:t>8</w:t>
            </w:r>
          </w:p>
        </w:tc>
      </w:tr>
      <w:tr w:rsidR="0043544A" w:rsidRPr="002A16DC" w:rsidTr="0043544A">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2</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DOIIB mgr inż. </w:t>
            </w:r>
            <w:r w:rsidR="00395DBC" w:rsidRPr="002A16DC">
              <w:rPr>
                <w:rFonts w:ascii="Arial Narrow" w:hAnsi="Arial Narrow" w:cstheme="minorHAnsi"/>
              </w:rPr>
              <w:t>Jana Kowalskiego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1</w:t>
            </w:r>
            <w:r w:rsidR="0014716D" w:rsidRPr="002A16DC">
              <w:rPr>
                <w:rFonts w:ascii="Arial Narrow" w:hAnsi="Arial Narrow" w:cstheme="minorHAnsi"/>
              </w:rPr>
              <w:t>9</w:t>
            </w:r>
          </w:p>
        </w:tc>
      </w:tr>
      <w:tr w:rsidR="0043544A" w:rsidRPr="002A16DC" w:rsidTr="0043544A">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3</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395DBC"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decyzji o nadaniu uprawnień budowlanych w specjalności konstrukcyjno-budowlanej do projektowania bez ograniczeń  mgr inż. Adama Nowaka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14716D" w:rsidP="0043544A">
            <w:pPr>
              <w:pStyle w:val="Bezodstpw1"/>
              <w:spacing w:line="240" w:lineRule="auto"/>
              <w:ind w:left="33" w:firstLine="0"/>
              <w:jc w:val="left"/>
              <w:rPr>
                <w:rFonts w:ascii="Arial Narrow" w:hAnsi="Arial Narrow" w:cstheme="minorHAnsi"/>
              </w:rPr>
            </w:pPr>
            <w:r w:rsidRPr="002A16DC">
              <w:rPr>
                <w:rFonts w:ascii="Arial Narrow" w:hAnsi="Arial Narrow" w:cstheme="minorHAnsi"/>
              </w:rPr>
              <w:t>20</w:t>
            </w:r>
          </w:p>
        </w:tc>
      </w:tr>
      <w:tr w:rsidR="0043544A" w:rsidRPr="002A16DC" w:rsidTr="0043544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4</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395DBC"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zaświadczenia o przynależności do DOIIB mgr inż. Adama Nowaka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1</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5</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decyzji o nadaniu uprawnień budowlanych do projektowania bez ograniczeń w specjalności architektonicznej mgr inż. arch. </w:t>
            </w:r>
            <w:r w:rsidR="00395DBC" w:rsidRPr="002A16DC">
              <w:rPr>
                <w:rFonts w:ascii="Arial Narrow" w:hAnsi="Arial Narrow" w:cstheme="minorHAnsi"/>
              </w:rPr>
              <w:t xml:space="preserve">Anny Wiśniewskiej </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2</w:t>
            </w:r>
          </w:p>
        </w:tc>
      </w:tr>
      <w:tr w:rsidR="0043544A" w:rsidRPr="002A16DC" w:rsidTr="0043544A">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6</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DOIA mgr inż. arch. </w:t>
            </w:r>
            <w:r w:rsidR="00395DBC" w:rsidRPr="002A16DC">
              <w:rPr>
                <w:rFonts w:ascii="Arial Narrow" w:hAnsi="Arial Narrow" w:cstheme="minorHAnsi"/>
              </w:rPr>
              <w:t>Anny Wiśniewskiej</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43544A">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3</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7</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395DBC">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decyzji o nadaniu uprawnień budowlanych do projektowania bez ograniczeń w specjalności architektonicznej mgr inż. arch. </w:t>
            </w:r>
            <w:r w:rsidR="00395DBC" w:rsidRPr="002A16DC">
              <w:rPr>
                <w:rFonts w:ascii="Arial Narrow" w:hAnsi="Arial Narrow" w:cstheme="minorHAnsi"/>
              </w:rPr>
              <w:t>Piotra Wójcika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43544A">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4</w:t>
            </w:r>
          </w:p>
        </w:tc>
      </w:tr>
      <w:tr w:rsidR="0043544A" w:rsidRPr="002A16DC" w:rsidTr="0043544A">
        <w:trPr>
          <w:trHeight w:val="5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8</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DOIA mgr inż. arch. </w:t>
            </w:r>
            <w:r w:rsidR="005C2AD9" w:rsidRPr="002A16DC">
              <w:rPr>
                <w:rFonts w:ascii="Arial Narrow" w:hAnsi="Arial Narrow" w:cstheme="minorHAnsi"/>
              </w:rPr>
              <w:t>Piotra</w:t>
            </w:r>
            <w:r w:rsidR="00395DBC" w:rsidRPr="002A16DC">
              <w:rPr>
                <w:rFonts w:ascii="Arial Narrow" w:hAnsi="Arial Narrow" w:cstheme="minorHAnsi"/>
              </w:rPr>
              <w:t xml:space="preserve"> W</w:t>
            </w:r>
            <w:r w:rsidR="005C2AD9" w:rsidRPr="002A16DC">
              <w:rPr>
                <w:rFonts w:ascii="Arial Narrow" w:hAnsi="Arial Narrow" w:cstheme="minorHAnsi"/>
              </w:rPr>
              <w:t>ó</w:t>
            </w:r>
            <w:r w:rsidR="00395DBC" w:rsidRPr="002A16DC">
              <w:rPr>
                <w:rFonts w:ascii="Arial Narrow" w:hAnsi="Arial Narrow" w:cstheme="minorHAnsi"/>
              </w:rPr>
              <w:t>jcika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526F69">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5</w:t>
            </w:r>
          </w:p>
        </w:tc>
      </w:tr>
      <w:tr w:rsidR="0043544A" w:rsidRPr="002A16DC" w:rsidTr="0043544A">
        <w:trPr>
          <w:trHeight w:val="748"/>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9</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decyzji o nadaniu uprawnień budowlanych do projektowania w specjalności instalacyjnej w zakresie sieci, instalacji i urządzeń cieplnych, wentylacyjnych, gazowych, wodociągowych i kanalizacyjnych do projektowania bez ograniczeń mgr inż. Pawła Ko</w:t>
            </w:r>
            <w:r w:rsidR="005C2AD9" w:rsidRPr="002A16DC">
              <w:rPr>
                <w:rFonts w:ascii="Arial Narrow" w:hAnsi="Arial Narrow" w:cstheme="minorHAnsi"/>
              </w:rPr>
              <w:t>walczyka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526F69"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6</w:t>
            </w:r>
            <w:r w:rsidRPr="002A16DC">
              <w:rPr>
                <w:rFonts w:ascii="Arial Narrow" w:hAnsi="Arial Narrow" w:cstheme="minorHAnsi"/>
              </w:rPr>
              <w:t>-</w:t>
            </w:r>
            <w:r w:rsidR="0043544A" w:rsidRPr="002A16DC">
              <w:rPr>
                <w:rFonts w:ascii="Arial Narrow" w:hAnsi="Arial Narrow" w:cstheme="minorHAnsi"/>
              </w:rPr>
              <w:t>2</w:t>
            </w:r>
            <w:r w:rsidR="0014716D" w:rsidRPr="002A16DC">
              <w:rPr>
                <w:rFonts w:ascii="Arial Narrow" w:hAnsi="Arial Narrow" w:cstheme="minorHAnsi"/>
              </w:rPr>
              <w:t>7</w:t>
            </w:r>
          </w:p>
        </w:tc>
      </w:tr>
      <w:tr w:rsidR="0043544A" w:rsidRPr="002A16DC" w:rsidTr="0043544A">
        <w:trPr>
          <w:trHeight w:val="5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lastRenderedPageBreak/>
              <w:t>ZAŁĄCZNIK 10</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240" w:lineRule="auto"/>
              <w:ind w:left="33" w:firstLine="0"/>
              <w:jc w:val="left"/>
              <w:rPr>
                <w:rFonts w:ascii="Arial Narrow" w:hAnsi="Arial Narrow" w:cstheme="minorHAnsi"/>
              </w:rPr>
            </w:pPr>
            <w:r w:rsidRPr="002A16DC">
              <w:rPr>
                <w:rFonts w:ascii="Arial Narrow" w:hAnsi="Arial Narrow" w:cstheme="minorHAnsi"/>
              </w:rPr>
              <w:t>Kopia zaświadczenia o przynależności do DOIIB mgr inż. Pawła Ko</w:t>
            </w:r>
            <w:r w:rsidR="005C2AD9" w:rsidRPr="002A16DC">
              <w:rPr>
                <w:rFonts w:ascii="Arial Narrow" w:hAnsi="Arial Narrow" w:cstheme="minorHAnsi"/>
              </w:rPr>
              <w:t>walczyka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526F69">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8</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11</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240" w:lineRule="auto"/>
              <w:ind w:left="33" w:firstLine="0"/>
              <w:jc w:val="left"/>
              <w:rPr>
                <w:rFonts w:ascii="Arial Narrow" w:hAnsi="Arial Narrow" w:cstheme="minorHAnsi"/>
                <w:i/>
                <w:sz w:val="16"/>
                <w:szCs w:val="16"/>
              </w:rPr>
            </w:pPr>
            <w:r w:rsidRPr="002A16DC">
              <w:rPr>
                <w:rFonts w:ascii="Arial Narrow" w:hAnsi="Arial Narrow" w:cstheme="minorHAnsi"/>
              </w:rPr>
              <w:t xml:space="preserve">Kopia decyzji o nadaniu uprawnień budowlanych do projektowania w specjalności instalacyjnej w zakresie sieci, instalacji i urządzeń elektrycznych bez ograniczeń mgr inż. </w:t>
            </w:r>
            <w:r w:rsidR="005C2AD9" w:rsidRPr="002A16DC">
              <w:rPr>
                <w:rFonts w:ascii="Arial Narrow" w:hAnsi="Arial Narrow" w:cstheme="minorHAnsi"/>
              </w:rPr>
              <w:t>Rafała Nowakowskiego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526F69">
            <w:pPr>
              <w:pStyle w:val="Bezodstpw1"/>
              <w:spacing w:line="240" w:lineRule="auto"/>
              <w:ind w:left="33" w:firstLine="0"/>
              <w:jc w:val="left"/>
              <w:rPr>
                <w:rFonts w:ascii="Arial Narrow" w:hAnsi="Arial Narrow" w:cstheme="minorHAnsi"/>
              </w:rPr>
            </w:pPr>
            <w:r w:rsidRPr="002A16DC">
              <w:rPr>
                <w:rFonts w:ascii="Arial Narrow" w:hAnsi="Arial Narrow" w:cstheme="minorHAnsi"/>
              </w:rPr>
              <w:t>2</w:t>
            </w:r>
            <w:r w:rsidR="0014716D" w:rsidRPr="002A16DC">
              <w:rPr>
                <w:rFonts w:ascii="Arial Narrow" w:hAnsi="Arial Narrow" w:cstheme="minorHAnsi"/>
              </w:rPr>
              <w:t>9</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12</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w:t>
            </w:r>
            <w:r w:rsidR="005C2AD9" w:rsidRPr="002A16DC">
              <w:rPr>
                <w:rFonts w:ascii="Arial Narrow" w:hAnsi="Arial Narrow" w:cstheme="minorHAnsi"/>
              </w:rPr>
              <w:t>D</w:t>
            </w:r>
            <w:r w:rsidRPr="002A16DC">
              <w:rPr>
                <w:rFonts w:ascii="Arial Narrow" w:hAnsi="Arial Narrow" w:cstheme="minorHAnsi"/>
              </w:rPr>
              <w:t xml:space="preserve">OIIB mgr inż. </w:t>
            </w:r>
            <w:r w:rsidR="005C2AD9" w:rsidRPr="002A16DC">
              <w:rPr>
                <w:rFonts w:ascii="Arial Narrow" w:hAnsi="Arial Narrow" w:cstheme="minorHAnsi"/>
              </w:rPr>
              <w:t xml:space="preserve">Rafała Nowakowskiego </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14716D" w:rsidP="00526F69">
            <w:pPr>
              <w:pStyle w:val="Bezodstpw1"/>
              <w:spacing w:line="240" w:lineRule="auto"/>
              <w:ind w:left="33" w:firstLine="0"/>
              <w:jc w:val="left"/>
              <w:rPr>
                <w:rFonts w:ascii="Arial Narrow" w:hAnsi="Arial Narrow" w:cstheme="minorHAnsi"/>
              </w:rPr>
            </w:pPr>
            <w:r w:rsidRPr="002A16DC">
              <w:rPr>
                <w:rFonts w:ascii="Arial Narrow" w:hAnsi="Arial Narrow" w:cstheme="minorHAnsi"/>
              </w:rPr>
              <w:t>30</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sz w:val="16"/>
              </w:rPr>
            </w:pPr>
            <w:r w:rsidRPr="002A16DC">
              <w:rPr>
                <w:rFonts w:ascii="Arial Narrow" w:hAnsi="Arial Narrow" w:cstheme="minorHAnsi"/>
                <w:b/>
                <w:sz w:val="16"/>
              </w:rPr>
              <w:t>ZAŁĄCZNIK 13</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240" w:lineRule="auto"/>
              <w:ind w:left="33" w:firstLine="0"/>
              <w:jc w:val="left"/>
              <w:rPr>
                <w:rFonts w:ascii="Arial Narrow" w:hAnsi="Arial Narrow" w:cstheme="minorHAnsi"/>
                <w:i/>
                <w:sz w:val="16"/>
                <w:szCs w:val="16"/>
              </w:rPr>
            </w:pPr>
            <w:r w:rsidRPr="002A16DC">
              <w:rPr>
                <w:rFonts w:ascii="Arial Narrow" w:hAnsi="Arial Narrow" w:cstheme="minorHAnsi"/>
              </w:rPr>
              <w:t xml:space="preserve">Kopia decyzji o nadaniu uprawnień budowlanych do projektowania w specjalności instalacyjnej w zakresie sieci, instalacji i urządzeń elektrycznych bez ograniczeń mgr inż. </w:t>
            </w:r>
            <w:r w:rsidR="005C2AD9" w:rsidRPr="002A16DC">
              <w:rPr>
                <w:rFonts w:ascii="Arial Narrow" w:hAnsi="Arial Narrow" w:cstheme="minorHAnsi"/>
              </w:rPr>
              <w:t>Andrzeja Leszczyńskiego</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526F69"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1</w:t>
            </w:r>
          </w:p>
        </w:tc>
      </w:tr>
      <w:tr w:rsidR="0043544A" w:rsidRPr="002A16DC" w:rsidTr="0043544A">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ZAŁĄCZNIK14</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24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w:t>
            </w:r>
            <w:r w:rsidR="005C2AD9" w:rsidRPr="002A16DC">
              <w:rPr>
                <w:rFonts w:ascii="Arial Narrow" w:hAnsi="Arial Narrow" w:cstheme="minorHAnsi"/>
              </w:rPr>
              <w:t>D</w:t>
            </w:r>
            <w:r w:rsidRPr="002A16DC">
              <w:rPr>
                <w:rFonts w:ascii="Arial Narrow" w:hAnsi="Arial Narrow" w:cstheme="minorHAnsi"/>
              </w:rPr>
              <w:t>OIIB mgr inż. A</w:t>
            </w:r>
            <w:r w:rsidR="005C2AD9" w:rsidRPr="002A16DC">
              <w:rPr>
                <w:rFonts w:ascii="Arial Narrow" w:hAnsi="Arial Narrow" w:cstheme="minorHAnsi"/>
              </w:rPr>
              <w:t xml:space="preserve">ndrzeja Leszczyńskiego </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526F69"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1</w:t>
            </w:r>
          </w:p>
        </w:tc>
      </w:tr>
      <w:tr w:rsidR="0043544A" w:rsidRPr="002A16DC" w:rsidTr="0043544A">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 15</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360" w:lineRule="auto"/>
              <w:ind w:left="33" w:firstLine="0"/>
              <w:jc w:val="left"/>
              <w:rPr>
                <w:rFonts w:ascii="Arial Narrow" w:hAnsi="Arial Narrow" w:cstheme="minorHAnsi"/>
                <w:highlight w:val="yellow"/>
              </w:rPr>
            </w:pPr>
            <w:r w:rsidRPr="002A16DC">
              <w:rPr>
                <w:rFonts w:ascii="Arial Narrow" w:hAnsi="Arial Narrow" w:cstheme="minorHAnsi"/>
              </w:rPr>
              <w:t xml:space="preserve">Kopia decyzji o nadaniu uprawnień budowlanych do projektowania w specjalności instalacyjnej w zakresie sieci, instalacji i urządzeń elektrycznych i elektroenergetycznych bez ograniczeń mgr inż. </w:t>
            </w:r>
            <w:r w:rsidR="005C2AD9" w:rsidRPr="002A16DC">
              <w:rPr>
                <w:rFonts w:ascii="Arial Narrow" w:hAnsi="Arial Narrow" w:cstheme="minorHAnsi"/>
              </w:rPr>
              <w:t>Katarzyny Kowalik</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36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2</w:t>
            </w:r>
          </w:p>
        </w:tc>
      </w:tr>
      <w:tr w:rsidR="0043544A" w:rsidRPr="002A16DC" w:rsidTr="0043544A">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ZAŁĄCZNIK16</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36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w:t>
            </w:r>
            <w:r w:rsidR="005C2AD9" w:rsidRPr="002A16DC">
              <w:rPr>
                <w:rFonts w:ascii="Arial Narrow" w:hAnsi="Arial Narrow" w:cstheme="minorHAnsi"/>
              </w:rPr>
              <w:t>D</w:t>
            </w:r>
            <w:r w:rsidRPr="002A16DC">
              <w:rPr>
                <w:rFonts w:ascii="Arial Narrow" w:hAnsi="Arial Narrow" w:cstheme="minorHAnsi"/>
              </w:rPr>
              <w:t xml:space="preserve">OIIB mgr inż. </w:t>
            </w:r>
            <w:r w:rsidR="005C2AD9" w:rsidRPr="002A16DC">
              <w:rPr>
                <w:rFonts w:ascii="Arial Narrow" w:hAnsi="Arial Narrow" w:cstheme="minorHAnsi"/>
              </w:rPr>
              <w:t>Katarzyny Kowalik</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36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2</w:t>
            </w:r>
          </w:p>
        </w:tc>
      </w:tr>
      <w:tr w:rsidR="0043544A" w:rsidRPr="002A16DC" w:rsidTr="0043544A">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ZAŁĄCZNIK17</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360" w:lineRule="auto"/>
              <w:ind w:left="33" w:firstLine="0"/>
              <w:jc w:val="left"/>
              <w:rPr>
                <w:rFonts w:ascii="Arial Narrow" w:hAnsi="Arial Narrow" w:cstheme="minorHAnsi"/>
              </w:rPr>
            </w:pPr>
            <w:r w:rsidRPr="002A16DC">
              <w:rPr>
                <w:rFonts w:ascii="Arial Narrow" w:hAnsi="Arial Narrow" w:cstheme="minorHAnsi"/>
              </w:rPr>
              <w:t xml:space="preserve">Kopia decyzji o nadaniu uprawnień  w specjalności drogowej do projektowania bez ograniczeń mgr inż. </w:t>
            </w:r>
            <w:r w:rsidR="005C2AD9" w:rsidRPr="002A16DC">
              <w:rPr>
                <w:rFonts w:ascii="Arial Narrow" w:hAnsi="Arial Narrow" w:cstheme="minorHAnsi"/>
              </w:rPr>
              <w:t>Agaty Sienkiewicz</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526F69">
            <w:pPr>
              <w:pStyle w:val="Bezodstpw1"/>
              <w:spacing w:line="360" w:lineRule="auto"/>
              <w:ind w:left="33" w:firstLine="0"/>
              <w:jc w:val="left"/>
              <w:rPr>
                <w:rFonts w:ascii="Arial Narrow" w:hAnsi="Arial Narrow" w:cstheme="minorHAnsi"/>
              </w:rPr>
            </w:pPr>
            <w:r w:rsidRPr="002A16DC">
              <w:rPr>
                <w:rFonts w:ascii="Arial Narrow" w:hAnsi="Arial Narrow" w:cstheme="minorHAnsi"/>
              </w:rPr>
              <w:t>3</w:t>
            </w:r>
            <w:r w:rsidR="00526F69" w:rsidRPr="002A16DC">
              <w:rPr>
                <w:rFonts w:ascii="Arial Narrow" w:hAnsi="Arial Narrow" w:cstheme="minorHAnsi"/>
              </w:rPr>
              <w:t>3</w:t>
            </w:r>
            <w:r w:rsidR="0014716D" w:rsidRPr="002A16DC">
              <w:rPr>
                <w:rFonts w:ascii="Arial Narrow" w:hAnsi="Arial Narrow" w:cstheme="minorHAnsi"/>
              </w:rPr>
              <w:t>-34</w:t>
            </w:r>
          </w:p>
        </w:tc>
      </w:tr>
      <w:tr w:rsidR="0043544A" w:rsidRPr="002A16DC" w:rsidTr="0043544A">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ZAŁĄCZNIK18</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36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DOIIB mgr inż. </w:t>
            </w:r>
            <w:r w:rsidR="005C2AD9" w:rsidRPr="002A16DC">
              <w:rPr>
                <w:rFonts w:ascii="Arial Narrow" w:hAnsi="Arial Narrow" w:cstheme="minorHAnsi"/>
              </w:rPr>
              <w:t>Agaty Sienkiewicz</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43544A">
            <w:pPr>
              <w:pStyle w:val="Bezodstpw1"/>
              <w:spacing w:line="36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5</w:t>
            </w:r>
          </w:p>
        </w:tc>
      </w:tr>
      <w:tr w:rsidR="0043544A" w:rsidRPr="002A16DC" w:rsidTr="0043544A">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ZAŁĄCZNIK19</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360" w:lineRule="auto"/>
              <w:ind w:left="33" w:firstLine="0"/>
              <w:jc w:val="left"/>
              <w:rPr>
                <w:rFonts w:ascii="Arial Narrow" w:hAnsi="Arial Narrow" w:cstheme="minorHAnsi"/>
              </w:rPr>
            </w:pPr>
            <w:r w:rsidRPr="002A16DC">
              <w:rPr>
                <w:rFonts w:ascii="Arial Narrow" w:hAnsi="Arial Narrow" w:cstheme="minorHAnsi"/>
              </w:rPr>
              <w:t xml:space="preserve">Kopia decyzji o nadaniu uprawnień  w specjalności drogowej do projektowania bez ograniczeń mgr inż. </w:t>
            </w:r>
            <w:r w:rsidR="005C2AD9" w:rsidRPr="002A16DC">
              <w:rPr>
                <w:rFonts w:ascii="Arial Narrow" w:hAnsi="Arial Narrow" w:cstheme="minorHAnsi"/>
              </w:rPr>
              <w:t>Jakuba Adamika</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36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6</w:t>
            </w:r>
            <w:r w:rsidRPr="002A16DC">
              <w:rPr>
                <w:rFonts w:ascii="Arial Narrow" w:hAnsi="Arial Narrow" w:cstheme="minorHAnsi"/>
              </w:rPr>
              <w:t>-3</w:t>
            </w:r>
            <w:r w:rsidR="0014716D" w:rsidRPr="002A16DC">
              <w:rPr>
                <w:rFonts w:ascii="Arial Narrow" w:hAnsi="Arial Narrow" w:cstheme="minorHAnsi"/>
              </w:rPr>
              <w:t>7</w:t>
            </w:r>
          </w:p>
        </w:tc>
      </w:tr>
      <w:tr w:rsidR="0043544A" w:rsidRPr="002A16DC" w:rsidTr="0043544A">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w:t>
            </w:r>
            <w:r w:rsidRPr="002A16DC">
              <w:rPr>
                <w:rFonts w:ascii="Arial Narrow" w:hAnsi="Arial Narrow" w:cstheme="minorHAnsi"/>
                <w:b/>
              </w:rPr>
              <w:t xml:space="preserve"> 20</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5C2AD9">
            <w:pPr>
              <w:pStyle w:val="Bezodstpw1"/>
              <w:spacing w:line="360" w:lineRule="auto"/>
              <w:ind w:left="33" w:firstLine="0"/>
              <w:jc w:val="left"/>
              <w:rPr>
                <w:rFonts w:ascii="Arial Narrow" w:hAnsi="Arial Narrow" w:cstheme="minorHAnsi"/>
              </w:rPr>
            </w:pPr>
            <w:r w:rsidRPr="002A16DC">
              <w:rPr>
                <w:rFonts w:ascii="Arial Narrow" w:hAnsi="Arial Narrow" w:cstheme="minorHAnsi"/>
              </w:rPr>
              <w:t xml:space="preserve">Kopia zaświadczenia o przynależności do DOIIB mgr inż. </w:t>
            </w:r>
            <w:r w:rsidR="005C2AD9" w:rsidRPr="002A16DC">
              <w:rPr>
                <w:rFonts w:ascii="Arial Narrow" w:hAnsi="Arial Narrow" w:cstheme="minorHAnsi"/>
              </w:rPr>
              <w:t xml:space="preserve">Jakuba Adamika </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36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8</w:t>
            </w:r>
          </w:p>
        </w:tc>
      </w:tr>
      <w:tr w:rsidR="0043544A" w:rsidRPr="002A16DC" w:rsidTr="0043544A">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360" w:lineRule="auto"/>
              <w:ind w:left="34" w:firstLine="0"/>
              <w:jc w:val="center"/>
              <w:rPr>
                <w:rFonts w:ascii="Arial Narrow" w:hAnsi="Arial Narrow" w:cstheme="minorHAnsi"/>
                <w:b/>
              </w:rPr>
            </w:pPr>
            <w:r w:rsidRPr="002A16DC">
              <w:rPr>
                <w:rFonts w:ascii="Arial Narrow" w:hAnsi="Arial Narrow" w:cstheme="minorHAnsi"/>
                <w:b/>
                <w:sz w:val="16"/>
              </w:rPr>
              <w:t>ZAŁĄCZNIK</w:t>
            </w:r>
            <w:r w:rsidRPr="002A16DC">
              <w:rPr>
                <w:rFonts w:ascii="Arial Narrow" w:hAnsi="Arial Narrow" w:cstheme="minorHAnsi"/>
                <w:b/>
              </w:rPr>
              <w:t xml:space="preserve"> 21</w:t>
            </w:r>
          </w:p>
        </w:tc>
        <w:tc>
          <w:tcPr>
            <w:tcW w:w="7833" w:type="dxa"/>
            <w:tcBorders>
              <w:top w:val="single" w:sz="4" w:space="0" w:color="auto"/>
              <w:left w:val="single" w:sz="4" w:space="0" w:color="auto"/>
              <w:bottom w:val="single" w:sz="4" w:space="0" w:color="auto"/>
              <w:right w:val="single" w:sz="4" w:space="0" w:color="auto"/>
            </w:tcBorders>
            <w:vAlign w:val="center"/>
          </w:tcPr>
          <w:p w:rsidR="0043544A" w:rsidRPr="002A16DC" w:rsidRDefault="0043544A" w:rsidP="0043544A">
            <w:pPr>
              <w:pStyle w:val="Bezodstpw1"/>
              <w:spacing w:line="240" w:lineRule="auto"/>
              <w:ind w:left="33" w:firstLine="0"/>
              <w:jc w:val="left"/>
              <w:rPr>
                <w:rFonts w:ascii="Arial Narrow" w:hAnsi="Arial Narrow" w:cstheme="minorHAnsi"/>
              </w:rPr>
            </w:pPr>
            <w:r w:rsidRPr="002A16DC">
              <w:rPr>
                <w:rFonts w:ascii="Arial Narrow" w:hAnsi="Arial Narrow" w:cstheme="minorHAnsi"/>
              </w:rPr>
              <w:t>Oświadczenie projektantów wszystkich specjalności o sporządzeniu projektu zgodnie z obowiązującymi przepisami i zasadami wiedzy technicznej</w:t>
            </w:r>
          </w:p>
        </w:tc>
        <w:tc>
          <w:tcPr>
            <w:tcW w:w="708" w:type="dxa"/>
            <w:tcBorders>
              <w:top w:val="single" w:sz="4" w:space="0" w:color="auto"/>
              <w:left w:val="single" w:sz="4" w:space="0" w:color="auto"/>
              <w:bottom w:val="single" w:sz="4" w:space="0" w:color="auto"/>
              <w:right w:val="single" w:sz="4" w:space="0" w:color="auto"/>
            </w:tcBorders>
          </w:tcPr>
          <w:p w:rsidR="0043544A" w:rsidRPr="002A16DC" w:rsidRDefault="0043544A" w:rsidP="0014716D">
            <w:pPr>
              <w:pStyle w:val="Bezodstpw1"/>
              <w:spacing w:line="240" w:lineRule="auto"/>
              <w:ind w:left="33" w:firstLine="0"/>
              <w:jc w:val="left"/>
              <w:rPr>
                <w:rFonts w:ascii="Arial Narrow" w:hAnsi="Arial Narrow" w:cstheme="minorHAnsi"/>
              </w:rPr>
            </w:pPr>
            <w:r w:rsidRPr="002A16DC">
              <w:rPr>
                <w:rFonts w:ascii="Arial Narrow" w:hAnsi="Arial Narrow" w:cstheme="minorHAnsi"/>
              </w:rPr>
              <w:t>3</w:t>
            </w:r>
            <w:r w:rsidR="0014716D" w:rsidRPr="002A16DC">
              <w:rPr>
                <w:rFonts w:ascii="Arial Narrow" w:hAnsi="Arial Narrow" w:cstheme="minorHAnsi"/>
              </w:rPr>
              <w:t>9</w:t>
            </w:r>
          </w:p>
        </w:tc>
      </w:tr>
    </w:tbl>
    <w:p w:rsidR="00255D47" w:rsidRPr="002A16DC" w:rsidRDefault="00255D47" w:rsidP="00255D47">
      <w:pPr>
        <w:widowControl/>
        <w:autoSpaceDE/>
        <w:autoSpaceDN/>
        <w:adjustRightInd/>
        <w:jc w:val="center"/>
        <w:rPr>
          <w:rFonts w:ascii="Arial Narrow" w:hAnsi="Arial Narrow" w:cstheme="minorHAnsi"/>
          <w:b/>
          <w:sz w:val="18"/>
        </w:rPr>
      </w:pPr>
    </w:p>
    <w:p w:rsidR="000947F9" w:rsidRPr="002A16DC" w:rsidRDefault="000947F9">
      <w:pPr>
        <w:widowControl/>
        <w:autoSpaceDE/>
        <w:autoSpaceDN/>
        <w:adjustRightInd/>
        <w:spacing w:after="200" w:line="276" w:lineRule="auto"/>
        <w:rPr>
          <w:rFonts w:ascii="Arial Narrow" w:hAnsi="Arial Narrow" w:cstheme="minorHAnsi"/>
          <w:b/>
          <w:sz w:val="18"/>
        </w:rPr>
      </w:pPr>
      <w:r w:rsidRPr="002A16DC">
        <w:rPr>
          <w:rFonts w:ascii="Arial Narrow" w:hAnsi="Arial Narrow" w:cstheme="minorHAnsi"/>
          <w:b/>
          <w:sz w:val="18"/>
        </w:rPr>
        <w:br w:type="page"/>
      </w:r>
    </w:p>
    <w:p w:rsidR="0063548F" w:rsidRPr="002A16DC" w:rsidRDefault="0063548F" w:rsidP="00CB0DD5">
      <w:pPr>
        <w:widowControl/>
        <w:autoSpaceDE/>
        <w:autoSpaceDN/>
        <w:adjustRightInd/>
        <w:rPr>
          <w:rFonts w:ascii="Arial Narrow" w:hAnsi="Arial Narrow" w:cstheme="minorHAnsi"/>
          <w:b/>
          <w:sz w:val="18"/>
        </w:rPr>
      </w:pPr>
    </w:p>
    <w:tbl>
      <w:tblPr>
        <w:tblStyle w:val="Tabela-Siatka"/>
        <w:tblpPr w:leftFromText="141" w:rightFromText="141" w:vertAnchor="text" w:horzAnchor="margin" w:tblpY="237"/>
        <w:tblW w:w="9464" w:type="dxa"/>
        <w:tblLook w:val="04A0"/>
      </w:tblPr>
      <w:tblGrid>
        <w:gridCol w:w="9464"/>
      </w:tblGrid>
      <w:tr w:rsidR="00BD7049" w:rsidRPr="002A16DC" w:rsidTr="00B46198">
        <w:tc>
          <w:tcPr>
            <w:tcW w:w="9464" w:type="dxa"/>
            <w:shd w:val="clear" w:color="auto" w:fill="C6D9F1" w:themeFill="text2" w:themeFillTint="33"/>
          </w:tcPr>
          <w:p w:rsidR="00BD7049" w:rsidRDefault="00BD7049" w:rsidP="00B46198">
            <w:pPr>
              <w:rPr>
                <w:rFonts w:ascii="Arial Narrow" w:hAnsi="Arial Narrow" w:cstheme="minorHAnsi"/>
                <w:b/>
                <w:i/>
                <w:color w:val="FF0000"/>
                <w:sz w:val="18"/>
              </w:rPr>
            </w:pPr>
            <w:bookmarkStart w:id="0" w:name="_Toc536180397"/>
            <w:bookmarkEnd w:id="0"/>
            <w:r w:rsidRPr="002A16DC">
              <w:rPr>
                <w:rFonts w:ascii="Arial Narrow" w:hAnsi="Arial Narrow" w:cstheme="minorHAnsi"/>
                <w:b/>
                <w:sz w:val="18"/>
              </w:rPr>
              <w:t>I.PROJEKT ZAGOSPODAROWANIA TERENU –  CZĘŚĆ OPISOWA</w:t>
            </w:r>
            <w:r w:rsidR="00C57E60" w:rsidRPr="002A16DC">
              <w:rPr>
                <w:rFonts w:ascii="Arial Narrow" w:hAnsi="Arial Narrow" w:cstheme="minorHAnsi"/>
                <w:b/>
                <w:sz w:val="18"/>
              </w:rPr>
              <w:t xml:space="preserve"> – </w:t>
            </w:r>
            <w:r w:rsidR="00C57E60" w:rsidRPr="002A16DC">
              <w:rPr>
                <w:rFonts w:ascii="Arial Narrow" w:hAnsi="Arial Narrow" w:cstheme="minorHAnsi"/>
                <w:b/>
                <w:i/>
                <w:color w:val="FF0000"/>
                <w:sz w:val="18"/>
              </w:rPr>
              <w:t>Przykładowy opis</w:t>
            </w:r>
          </w:p>
          <w:p w:rsidR="0038495E" w:rsidRDefault="0038495E" w:rsidP="00B46198">
            <w:pPr>
              <w:rPr>
                <w:rFonts w:ascii="Arial Narrow" w:hAnsi="Arial Narrow" w:cstheme="minorHAnsi"/>
                <w:b/>
                <w:sz w:val="18"/>
              </w:rPr>
            </w:pPr>
          </w:p>
          <w:p w:rsidR="0038495E" w:rsidRPr="00942321" w:rsidRDefault="0038495E" w:rsidP="0038495E">
            <w:pPr>
              <w:jc w:val="both"/>
              <w:rPr>
                <w:rFonts w:ascii="Arial Narrow" w:hAnsi="Arial Narrow" w:cstheme="minorHAnsi"/>
                <w:b/>
                <w:i/>
                <w:color w:val="FF0000"/>
                <w:sz w:val="18"/>
              </w:rPr>
            </w:pPr>
            <w:r w:rsidRPr="00942321">
              <w:rPr>
                <w:rFonts w:ascii="Arial Narrow" w:hAnsi="Arial Narrow" w:cstheme="minorHAnsi"/>
                <w:b/>
                <w:i/>
                <w:color w:val="FF0000"/>
                <w:sz w:val="18"/>
              </w:rPr>
              <w:t>Niniejszy dokument nie stanowi oficjalnej wykładni przepisów prawa i nie może być stosowany jako podstawa prawna do rozstrzygnięć w indywidualnych sprawach.</w:t>
            </w:r>
          </w:p>
          <w:p w:rsidR="0038495E" w:rsidRPr="00942321" w:rsidRDefault="0038495E" w:rsidP="0038495E">
            <w:pPr>
              <w:jc w:val="both"/>
              <w:rPr>
                <w:rFonts w:ascii="Arial Narrow" w:hAnsi="Arial Narrow" w:cstheme="minorHAnsi"/>
                <w:b/>
                <w:i/>
                <w:color w:val="FF0000"/>
                <w:sz w:val="18"/>
              </w:rPr>
            </w:pPr>
          </w:p>
          <w:p w:rsidR="0038495E" w:rsidRPr="002A16DC" w:rsidRDefault="0038495E" w:rsidP="0038495E">
            <w:pPr>
              <w:rPr>
                <w:rFonts w:ascii="Arial Narrow" w:hAnsi="Arial Narrow" w:cstheme="minorHAnsi"/>
                <w:sz w:val="18"/>
              </w:rPr>
            </w:pPr>
            <w:r w:rsidRPr="00942321">
              <w:rPr>
                <w:rFonts w:ascii="Arial Narrow" w:hAnsi="Arial Narrow" w:cstheme="minorHAnsi"/>
                <w:b/>
                <w:i/>
                <w:color w:val="FF0000"/>
                <w:sz w:val="18"/>
              </w:rPr>
              <w:t xml:space="preserve">Opinie i propozycje zawarte w stanowiskach Dolnośląskiej Okręgowej Izby Architektów RP oraz Dolnośląskiej Okręgowej Izby Inżynierów Budownictwa RP należy traktować jako materiał pomocniczy ułatwiający pracę organów </w:t>
            </w:r>
            <w:proofErr w:type="spellStart"/>
            <w:r w:rsidRPr="00942321">
              <w:rPr>
                <w:rFonts w:ascii="Arial Narrow" w:hAnsi="Arial Narrow" w:cstheme="minorHAnsi"/>
                <w:b/>
                <w:i/>
                <w:color w:val="FF0000"/>
                <w:sz w:val="18"/>
              </w:rPr>
              <w:t>AiB</w:t>
            </w:r>
            <w:proofErr w:type="spellEnd"/>
            <w:r>
              <w:rPr>
                <w:rFonts w:ascii="Arial Narrow" w:hAnsi="Arial Narrow" w:cstheme="minorHAnsi"/>
                <w:b/>
                <w:i/>
                <w:color w:val="FF0000"/>
                <w:sz w:val="18"/>
              </w:rPr>
              <w:t>.</w:t>
            </w:r>
          </w:p>
        </w:tc>
      </w:tr>
    </w:tbl>
    <w:p w:rsidR="00E726F2" w:rsidRPr="002A16DC" w:rsidRDefault="00E726F2" w:rsidP="00E726F2">
      <w:pPr>
        <w:rPr>
          <w:rFonts w:ascii="Arial Narrow" w:hAnsi="Arial Narrow" w:cstheme="minorHAnsi"/>
          <w:sz w:val="18"/>
        </w:rPr>
      </w:pPr>
    </w:p>
    <w:p w:rsidR="009309C3" w:rsidRPr="002A16DC" w:rsidRDefault="000A52E5" w:rsidP="000A52E5">
      <w:pPr>
        <w:pStyle w:val="Nagwek2"/>
        <w:rPr>
          <w:rFonts w:ascii="Arial Narrow" w:hAnsi="Arial Narrow" w:cstheme="minorHAnsi"/>
          <w:color w:val="auto"/>
          <w:sz w:val="18"/>
          <w:szCs w:val="18"/>
        </w:rPr>
      </w:pPr>
      <w:bookmarkStart w:id="1" w:name="_Toc98610064"/>
      <w:r w:rsidRPr="002A16DC">
        <w:rPr>
          <w:rFonts w:ascii="Arial Narrow" w:hAnsi="Arial Narrow" w:cstheme="minorHAnsi"/>
          <w:color w:val="auto"/>
          <w:sz w:val="18"/>
          <w:szCs w:val="18"/>
        </w:rPr>
        <w:t>DANE OGÓLNE</w:t>
      </w:r>
      <w:bookmarkEnd w:id="1"/>
    </w:p>
    <w:p w:rsidR="003C3072" w:rsidRPr="002A16DC" w:rsidRDefault="003C3072" w:rsidP="009F6584">
      <w:pPr>
        <w:pStyle w:val="Nagwek3"/>
        <w:rPr>
          <w:rFonts w:ascii="Arial Narrow" w:hAnsi="Arial Narrow" w:cstheme="minorHAnsi"/>
          <w:color w:val="auto"/>
          <w:sz w:val="18"/>
        </w:rPr>
      </w:pPr>
      <w:bookmarkStart w:id="2" w:name="_Toc98610065"/>
      <w:r w:rsidRPr="002A16DC">
        <w:rPr>
          <w:rFonts w:ascii="Arial Narrow" w:hAnsi="Arial Narrow" w:cstheme="minorHAnsi"/>
          <w:color w:val="auto"/>
          <w:sz w:val="18"/>
        </w:rPr>
        <w:t>Inwestor</w:t>
      </w:r>
      <w:bookmarkEnd w:id="2"/>
    </w:p>
    <w:p w:rsidR="003C3072" w:rsidRPr="002A16DC" w:rsidRDefault="003C3072" w:rsidP="003C3072">
      <w:pPr>
        <w:ind w:left="1416"/>
        <w:rPr>
          <w:rFonts w:ascii="Arial Narrow" w:hAnsi="Arial Narrow" w:cstheme="minorHAnsi"/>
          <w:color w:val="F79646" w:themeColor="accent6"/>
          <w:sz w:val="18"/>
        </w:rPr>
      </w:pPr>
    </w:p>
    <w:p w:rsidR="005C2AD9" w:rsidRPr="002A16DC" w:rsidRDefault="005C2AD9" w:rsidP="005C2AD9">
      <w:pPr>
        <w:pStyle w:val="Bezodstpw2"/>
        <w:ind w:left="874" w:firstLine="542"/>
        <w:jc w:val="left"/>
        <w:rPr>
          <w:rFonts w:ascii="Arial Narrow" w:hAnsi="Arial Narrow"/>
          <w:bCs/>
          <w:szCs w:val="20"/>
        </w:rPr>
      </w:pPr>
      <w:r w:rsidRPr="002A16DC">
        <w:rPr>
          <w:rFonts w:ascii="Arial Narrow" w:hAnsi="Arial Narrow"/>
          <w:b/>
          <w:sz w:val="16"/>
        </w:rPr>
        <w:t>XXX</w:t>
      </w:r>
    </w:p>
    <w:p w:rsidR="005C2AD9" w:rsidRPr="002A16DC" w:rsidRDefault="005C2AD9" w:rsidP="005C2AD9">
      <w:pPr>
        <w:pStyle w:val="Bezodstpw2"/>
        <w:ind w:left="874" w:firstLine="542"/>
        <w:jc w:val="left"/>
        <w:rPr>
          <w:rFonts w:ascii="Arial Narrow" w:hAnsi="Arial Narrow"/>
          <w:bCs/>
          <w:szCs w:val="20"/>
        </w:rPr>
      </w:pPr>
      <w:r w:rsidRPr="002A16DC">
        <w:rPr>
          <w:rFonts w:ascii="Arial Narrow" w:hAnsi="Arial Narrow"/>
          <w:bCs/>
          <w:szCs w:val="20"/>
        </w:rPr>
        <w:t>Ul. __________XX</w:t>
      </w:r>
    </w:p>
    <w:p w:rsidR="005C2AD9" w:rsidRPr="002A16DC" w:rsidRDefault="005C2AD9" w:rsidP="005C2AD9">
      <w:pPr>
        <w:pStyle w:val="Bezodstpw2"/>
        <w:ind w:left="874" w:firstLine="542"/>
        <w:jc w:val="left"/>
        <w:rPr>
          <w:rFonts w:ascii="Arial Narrow" w:hAnsi="Arial Narrow"/>
          <w:bCs/>
          <w:szCs w:val="20"/>
        </w:rPr>
      </w:pPr>
      <w:r w:rsidRPr="002A16DC">
        <w:rPr>
          <w:rFonts w:ascii="Arial Narrow" w:hAnsi="Arial Narrow"/>
          <w:bCs/>
          <w:szCs w:val="20"/>
        </w:rPr>
        <w:t>XX-XXX-_________</w:t>
      </w:r>
    </w:p>
    <w:p w:rsidR="003C3072" w:rsidRPr="002A16DC" w:rsidRDefault="003C3072" w:rsidP="009F6584">
      <w:pPr>
        <w:pStyle w:val="Nagwek3"/>
        <w:rPr>
          <w:rFonts w:ascii="Arial Narrow" w:hAnsi="Arial Narrow" w:cstheme="minorHAnsi"/>
          <w:color w:val="auto"/>
          <w:sz w:val="18"/>
        </w:rPr>
      </w:pPr>
      <w:bookmarkStart w:id="3" w:name="_Toc98610066"/>
      <w:r w:rsidRPr="002A16DC">
        <w:rPr>
          <w:rFonts w:ascii="Arial Narrow" w:hAnsi="Arial Narrow" w:cstheme="minorHAnsi"/>
          <w:color w:val="auto"/>
          <w:sz w:val="18"/>
        </w:rPr>
        <w:t>Lokalizacja</w:t>
      </w:r>
      <w:bookmarkEnd w:id="3"/>
    </w:p>
    <w:p w:rsidR="008B0D75" w:rsidRPr="002A16DC" w:rsidRDefault="008B0D75" w:rsidP="008B0D75">
      <w:pPr>
        <w:ind w:left="1416"/>
        <w:rPr>
          <w:rFonts w:ascii="Arial Narrow" w:hAnsi="Arial Narrow" w:cstheme="minorHAnsi"/>
          <w:sz w:val="18"/>
        </w:rPr>
      </w:pPr>
    </w:p>
    <w:p w:rsidR="00353929"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Działka: </w:t>
      </w:r>
      <w:r w:rsidR="005C2AD9" w:rsidRPr="002A16DC">
        <w:rPr>
          <w:rFonts w:ascii="Arial Narrow" w:hAnsi="Arial Narrow" w:cstheme="minorHAnsi"/>
          <w:sz w:val="18"/>
        </w:rPr>
        <w:tab/>
        <w:t>XXX</w:t>
      </w:r>
      <w:r w:rsidRPr="002A16DC">
        <w:rPr>
          <w:rFonts w:ascii="Arial Narrow" w:hAnsi="Arial Narrow" w:cstheme="minorHAnsi"/>
          <w:sz w:val="18"/>
        </w:rPr>
        <w:t>/</w:t>
      </w:r>
      <w:r w:rsidR="005C2AD9" w:rsidRPr="002A16DC">
        <w:rPr>
          <w:rFonts w:ascii="Arial Narrow" w:hAnsi="Arial Narrow" w:cstheme="minorHAnsi"/>
          <w:sz w:val="18"/>
        </w:rPr>
        <w:t>XXXX</w:t>
      </w:r>
      <w:r w:rsidRPr="002A16DC">
        <w:rPr>
          <w:rFonts w:ascii="Arial Narrow" w:hAnsi="Arial Narrow" w:cstheme="minorHAnsi"/>
          <w:sz w:val="18"/>
        </w:rPr>
        <w:t xml:space="preserve"> ; AM-</w:t>
      </w:r>
      <w:r w:rsidR="005C2AD9" w:rsidRPr="002A16DC">
        <w:rPr>
          <w:rFonts w:ascii="Arial Narrow" w:hAnsi="Arial Narrow" w:cstheme="minorHAnsi"/>
          <w:sz w:val="18"/>
        </w:rPr>
        <w:t>X</w:t>
      </w:r>
    </w:p>
    <w:p w:rsidR="00353929"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Obręb: </w:t>
      </w:r>
      <w:r w:rsidR="005C2AD9" w:rsidRPr="002A16DC">
        <w:rPr>
          <w:rFonts w:ascii="Arial Narrow" w:hAnsi="Arial Narrow" w:cstheme="minorHAnsi"/>
          <w:sz w:val="18"/>
        </w:rPr>
        <w:t>XXXX ____________</w:t>
      </w:r>
    </w:p>
    <w:p w:rsidR="00353929"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Jednostka ewidencyjna: </w:t>
      </w:r>
      <w:r w:rsidR="005C2AD9" w:rsidRPr="002A16DC">
        <w:rPr>
          <w:rFonts w:ascii="Arial Narrow" w:hAnsi="Arial Narrow" w:cstheme="minorHAnsi"/>
          <w:sz w:val="18"/>
        </w:rPr>
        <w:t>XXXXXX</w:t>
      </w:r>
      <w:r w:rsidRPr="002A16DC">
        <w:rPr>
          <w:rFonts w:ascii="Arial Narrow" w:hAnsi="Arial Narrow" w:cstheme="minorHAnsi"/>
          <w:sz w:val="18"/>
        </w:rPr>
        <w:t>_</w:t>
      </w:r>
      <w:r w:rsidR="005C2AD9" w:rsidRPr="002A16DC">
        <w:rPr>
          <w:rFonts w:ascii="Arial Narrow" w:hAnsi="Arial Narrow" w:cstheme="minorHAnsi"/>
          <w:sz w:val="18"/>
        </w:rPr>
        <w:t>X__________</w:t>
      </w:r>
    </w:p>
    <w:p w:rsidR="003C3072" w:rsidRPr="002A16DC" w:rsidRDefault="00353929" w:rsidP="00353929">
      <w:pPr>
        <w:ind w:left="1416"/>
        <w:rPr>
          <w:rFonts w:ascii="Arial Narrow" w:hAnsi="Arial Narrow" w:cstheme="minorHAnsi"/>
          <w:sz w:val="18"/>
        </w:rPr>
      </w:pPr>
      <w:r w:rsidRPr="002A16DC">
        <w:rPr>
          <w:rFonts w:ascii="Arial Narrow" w:hAnsi="Arial Narrow" w:cstheme="minorHAnsi"/>
          <w:sz w:val="18"/>
        </w:rPr>
        <w:t xml:space="preserve">UL. </w:t>
      </w:r>
      <w:r w:rsidR="005C2AD9" w:rsidRPr="002A16DC">
        <w:rPr>
          <w:rFonts w:ascii="Arial Narrow" w:hAnsi="Arial Narrow" w:cstheme="minorHAnsi"/>
          <w:sz w:val="18"/>
        </w:rPr>
        <w:t>____________</w:t>
      </w:r>
      <w:r w:rsidRPr="002A16DC">
        <w:rPr>
          <w:rFonts w:ascii="Arial Narrow" w:hAnsi="Arial Narrow" w:cstheme="minorHAnsi"/>
          <w:sz w:val="18"/>
        </w:rPr>
        <w:t xml:space="preserve">; </w:t>
      </w:r>
      <w:r w:rsidR="005C2AD9" w:rsidRPr="002A16DC">
        <w:rPr>
          <w:rFonts w:ascii="Arial Narrow" w:hAnsi="Arial Narrow" w:cstheme="minorHAnsi"/>
          <w:sz w:val="18"/>
        </w:rPr>
        <w:t>XX</w:t>
      </w:r>
      <w:r w:rsidRPr="002A16DC">
        <w:rPr>
          <w:rFonts w:ascii="Arial Narrow" w:hAnsi="Arial Narrow" w:cstheme="minorHAnsi"/>
          <w:sz w:val="18"/>
        </w:rPr>
        <w:t>-</w:t>
      </w:r>
      <w:r w:rsidR="005C2AD9" w:rsidRPr="002A16DC">
        <w:rPr>
          <w:rFonts w:ascii="Arial Narrow" w:hAnsi="Arial Narrow" w:cstheme="minorHAnsi"/>
          <w:sz w:val="18"/>
        </w:rPr>
        <w:t>XXX_________________</w:t>
      </w:r>
    </w:p>
    <w:p w:rsidR="00AB5091" w:rsidRPr="002A16DC" w:rsidRDefault="00AB5091" w:rsidP="009F6584">
      <w:pPr>
        <w:pStyle w:val="Nagwek3"/>
        <w:rPr>
          <w:rFonts w:ascii="Arial Narrow" w:hAnsi="Arial Narrow" w:cstheme="minorHAnsi"/>
          <w:color w:val="auto"/>
          <w:sz w:val="18"/>
        </w:rPr>
      </w:pPr>
      <w:bookmarkStart w:id="4" w:name="_Toc98610067"/>
      <w:r w:rsidRPr="002A16DC">
        <w:rPr>
          <w:rFonts w:ascii="Arial Narrow" w:hAnsi="Arial Narrow" w:cstheme="minorHAnsi"/>
          <w:color w:val="auto"/>
          <w:sz w:val="18"/>
        </w:rPr>
        <w:t>Podstawa opracowania</w:t>
      </w:r>
      <w:bookmarkEnd w:id="4"/>
    </w:p>
    <w:p w:rsidR="009F6584" w:rsidRPr="002A16DC" w:rsidRDefault="009F6584" w:rsidP="009F6584">
      <w:pPr>
        <w:rPr>
          <w:rFonts w:ascii="Arial Narrow" w:hAnsi="Arial Narrow" w:cstheme="minorHAnsi"/>
          <w:sz w:val="18"/>
        </w:rPr>
      </w:pP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 xml:space="preserve">Umowa z Inwestorem </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Program funkcjonalno-użytkowy ustalony z Inwestorem</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Wizja lokalna</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Obowiązujące przepisy i normy</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Infrastruktury z dnia 12 kwietnia 2002 w sprawie warunków technicznych jakim powinny odpowiadać budynki i ich usytuowanie </w:t>
      </w:r>
      <w:bookmarkStart w:id="5" w:name="__DdeLink__187_1012308298"/>
      <w:r w:rsidRPr="00757D9A">
        <w:rPr>
          <w:rFonts w:ascii="Arial Narrow" w:hAnsi="Arial Narrow" w:cstheme="minorHAnsi"/>
          <w:sz w:val="18"/>
        </w:rPr>
        <w:t>(</w:t>
      </w:r>
      <w:bookmarkStart w:id="6" w:name="__DdeLink__189_1012308298"/>
      <w:bookmarkStart w:id="7" w:name="__DdeLink__194_1012308298"/>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2019 poz.1065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bookmarkEnd w:id="5"/>
      <w:bookmarkEnd w:id="6"/>
      <w:bookmarkEnd w:id="7"/>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Prawo Budowlane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z 2021 r. poz. 2351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Ministra Rozwoju z dnia 11 września 2020 w sprawie szczegółowego zakresu i formy projektu budowlanego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2020 poz. 1609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Ministra Spraw Wewnętrznych i Administracji z dnia 7 czerwca 2010 r. w sprawie ochrony przeciwpożarowej  budynków, innych obiektów budowlanych i terenów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2010 nr 109 poz. 719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Spraw Wewnętrznych i Administracji z dnia 24 lipca 2009r. w sprawie przeciwpożarowego zaopatrzenia w wodę oraz dróg pożarowych (Dz. U. 2009 nr 124, poz. 1030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Ministra Spraw Wewnętrznych i Administracji z dnia 17września 2021 r. w sprawie uzgadniania projektu zagospodarowania działki lub terenu, projektu architektoniczno-budowlanego, projektu technicznego oraz projektu urządzenia przeciwpożarowego pod względem zgodności z wymaganiami ochrony przeciwpożarowej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2021 poz. 1722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757D9A" w:rsidRPr="00757D9A" w:rsidRDefault="00757D9A" w:rsidP="00757D9A">
      <w:pPr>
        <w:pStyle w:val="Listapunktowana4"/>
        <w:numPr>
          <w:ilvl w:val="0"/>
          <w:numId w:val="3"/>
        </w:numPr>
        <w:spacing w:line="276" w:lineRule="auto"/>
        <w:rPr>
          <w:rFonts w:ascii="Arial Narrow" w:hAnsi="Arial Narrow" w:cstheme="minorHAnsi"/>
          <w:sz w:val="18"/>
        </w:rPr>
      </w:pPr>
      <w:r w:rsidRPr="00757D9A">
        <w:rPr>
          <w:rFonts w:ascii="Arial Narrow" w:hAnsi="Arial Narrow" w:cstheme="minorHAnsi"/>
          <w:sz w:val="18"/>
        </w:rPr>
        <w:t>Rozporządzenie Rady Ministrów z dnia 9 listopada 2010r. w sprawie przedsięwzięć mogących znacząco oddziaływać na środowisko (</w:t>
      </w:r>
      <w:proofErr w:type="spellStart"/>
      <w:r w:rsidRPr="00757D9A">
        <w:rPr>
          <w:rFonts w:ascii="Arial Narrow" w:hAnsi="Arial Narrow" w:cstheme="minorHAnsi"/>
          <w:sz w:val="18"/>
        </w:rPr>
        <w:t>Dz.U</w:t>
      </w:r>
      <w:proofErr w:type="spellEnd"/>
      <w:r w:rsidRPr="00757D9A">
        <w:rPr>
          <w:rFonts w:ascii="Arial Narrow" w:hAnsi="Arial Narrow" w:cstheme="minorHAnsi"/>
          <w:sz w:val="18"/>
        </w:rPr>
        <w:t xml:space="preserve">. 2019 poz. 1839 z </w:t>
      </w:r>
      <w:proofErr w:type="spellStart"/>
      <w:r w:rsidRPr="00757D9A">
        <w:rPr>
          <w:rFonts w:ascii="Arial Narrow" w:hAnsi="Arial Narrow" w:cstheme="minorHAnsi"/>
          <w:sz w:val="18"/>
        </w:rPr>
        <w:t>późń</w:t>
      </w:r>
      <w:proofErr w:type="spellEnd"/>
      <w:r w:rsidRPr="00757D9A">
        <w:rPr>
          <w:rFonts w:ascii="Arial Narrow" w:hAnsi="Arial Narrow" w:cstheme="minorHAnsi"/>
          <w:sz w:val="18"/>
        </w:rPr>
        <w:t xml:space="preserve">. </w:t>
      </w:r>
      <w:proofErr w:type="spellStart"/>
      <w:r w:rsidRPr="00757D9A">
        <w:rPr>
          <w:rFonts w:ascii="Arial Narrow" w:hAnsi="Arial Narrow" w:cstheme="minorHAnsi"/>
          <w:sz w:val="18"/>
        </w:rPr>
        <w:t>zm</w:t>
      </w:r>
      <w:proofErr w:type="spellEnd"/>
      <w:r w:rsidRPr="00757D9A">
        <w:rPr>
          <w:rFonts w:ascii="Arial Narrow" w:hAnsi="Arial Narrow" w:cstheme="minorHAnsi"/>
          <w:sz w:val="18"/>
        </w:rPr>
        <w:t xml:space="preserve">) </w:t>
      </w:r>
    </w:p>
    <w:p w:rsidR="00AB5091" w:rsidRPr="002A16DC" w:rsidRDefault="00AB5091" w:rsidP="00927299">
      <w:pPr>
        <w:pStyle w:val="Listapunktowana4"/>
        <w:numPr>
          <w:ilvl w:val="0"/>
          <w:numId w:val="3"/>
        </w:numPr>
        <w:spacing w:line="276" w:lineRule="auto"/>
        <w:rPr>
          <w:rFonts w:ascii="Arial Narrow" w:hAnsi="Arial Narrow" w:cstheme="minorHAnsi"/>
          <w:sz w:val="18"/>
        </w:rPr>
      </w:pPr>
      <w:r w:rsidRPr="002A16DC">
        <w:rPr>
          <w:rFonts w:ascii="Arial Narrow" w:hAnsi="Arial Narrow" w:cstheme="minorHAnsi"/>
          <w:sz w:val="18"/>
        </w:rPr>
        <w:t>Obowiązujące normy branżowe;</w:t>
      </w:r>
    </w:p>
    <w:p w:rsidR="00AB5091" w:rsidRPr="002A16DC" w:rsidRDefault="00AB5091" w:rsidP="00927299">
      <w:pPr>
        <w:pStyle w:val="Listapunktowana4"/>
        <w:numPr>
          <w:ilvl w:val="0"/>
          <w:numId w:val="3"/>
        </w:numPr>
        <w:spacing w:line="276" w:lineRule="auto"/>
        <w:rPr>
          <w:rFonts w:ascii="Arial Narrow" w:hAnsi="Arial Narrow" w:cstheme="minorHAnsi"/>
          <w:sz w:val="18"/>
        </w:rPr>
      </w:pPr>
      <w:r w:rsidRPr="002A16DC">
        <w:rPr>
          <w:rFonts w:ascii="Arial Narrow" w:hAnsi="Arial Narrow" w:cstheme="minorHAnsi"/>
          <w:sz w:val="18"/>
        </w:rPr>
        <w:t>Mapa do celów projektowych w skali 1:500</w:t>
      </w:r>
    </w:p>
    <w:p w:rsidR="00AB5091" w:rsidRPr="002A16DC" w:rsidRDefault="005B544D"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b/>
          <w:sz w:val="18"/>
        </w:rPr>
        <w:t xml:space="preserve">UCHWAŁA NR </w:t>
      </w:r>
      <w:r w:rsidR="007C5D31" w:rsidRPr="002A16DC">
        <w:rPr>
          <w:rFonts w:ascii="Arial Narrow" w:hAnsi="Arial Narrow" w:cstheme="minorHAnsi"/>
          <w:b/>
          <w:sz w:val="18"/>
        </w:rPr>
        <w:t>________</w:t>
      </w:r>
      <w:r w:rsidRPr="002A16DC">
        <w:rPr>
          <w:rFonts w:ascii="Arial Narrow" w:hAnsi="Arial Narrow" w:cstheme="minorHAnsi"/>
          <w:b/>
          <w:sz w:val="18"/>
        </w:rPr>
        <w:t xml:space="preserve"> RADY GMINY </w:t>
      </w:r>
      <w:r w:rsidR="007C5D31" w:rsidRPr="002A16DC">
        <w:rPr>
          <w:rFonts w:ascii="Arial Narrow" w:hAnsi="Arial Narrow" w:cstheme="minorHAnsi"/>
          <w:b/>
          <w:sz w:val="18"/>
        </w:rPr>
        <w:t>________</w:t>
      </w:r>
      <w:r w:rsidRPr="002A16DC">
        <w:rPr>
          <w:rFonts w:ascii="Arial Narrow" w:hAnsi="Arial Narrow" w:cstheme="minorHAnsi"/>
          <w:b/>
          <w:sz w:val="18"/>
        </w:rPr>
        <w:t xml:space="preserve"> z dnia </w:t>
      </w:r>
      <w:r w:rsidR="007C5D31" w:rsidRPr="002A16DC">
        <w:rPr>
          <w:rFonts w:ascii="Arial Narrow" w:hAnsi="Arial Narrow" w:cstheme="minorHAnsi"/>
          <w:b/>
          <w:sz w:val="18"/>
        </w:rPr>
        <w:t>_________</w:t>
      </w:r>
      <w:r w:rsidRPr="002A16DC">
        <w:rPr>
          <w:rFonts w:ascii="Arial Narrow" w:hAnsi="Arial Narrow" w:cstheme="minorHAnsi"/>
          <w:b/>
          <w:sz w:val="18"/>
        </w:rPr>
        <w:t xml:space="preserve">. w sprawie uchwalenia miejscowego planu zagospodarowania przestrzennego dla terenu </w:t>
      </w:r>
      <w:r w:rsidR="007C5D31" w:rsidRPr="002A16DC">
        <w:rPr>
          <w:rFonts w:ascii="Arial Narrow" w:hAnsi="Arial Narrow" w:cstheme="minorHAnsi"/>
          <w:b/>
          <w:sz w:val="18"/>
        </w:rPr>
        <w:t>_______________</w:t>
      </w:r>
    </w:p>
    <w:p w:rsidR="00AB5091" w:rsidRPr="002A16DC" w:rsidRDefault="00AB5091"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Opinia geotechniczna</w:t>
      </w:r>
      <w:r w:rsidR="005B544D" w:rsidRPr="002A16DC">
        <w:rPr>
          <w:rFonts w:ascii="Arial Narrow" w:hAnsi="Arial Narrow" w:cstheme="minorHAnsi"/>
          <w:sz w:val="18"/>
        </w:rPr>
        <w:t xml:space="preserve"> z </w:t>
      </w:r>
      <w:r w:rsidR="007C5D31" w:rsidRPr="002A16DC">
        <w:rPr>
          <w:rFonts w:ascii="Arial Narrow" w:hAnsi="Arial Narrow" w:cstheme="minorHAnsi"/>
          <w:sz w:val="18"/>
        </w:rPr>
        <w:t>________</w:t>
      </w:r>
      <w:r w:rsidR="005B544D" w:rsidRPr="002A16DC">
        <w:rPr>
          <w:rFonts w:ascii="Arial Narrow" w:hAnsi="Arial Narrow" w:cstheme="minorHAnsi"/>
          <w:sz w:val="18"/>
        </w:rPr>
        <w:t xml:space="preserve"> wykonana przez </w:t>
      </w:r>
      <w:r w:rsidR="007C5D31" w:rsidRPr="002A16DC">
        <w:rPr>
          <w:rFonts w:ascii="Arial Narrow" w:hAnsi="Arial Narrow" w:cstheme="minorHAnsi"/>
          <w:sz w:val="18"/>
        </w:rPr>
        <w:t>_____________</w:t>
      </w:r>
    </w:p>
    <w:p w:rsidR="005B544D" w:rsidRPr="002A16DC" w:rsidRDefault="005B544D"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Projekt geotechniczny</w:t>
      </w:r>
    </w:p>
    <w:p w:rsidR="00AB5091" w:rsidRPr="002A16DC" w:rsidRDefault="00AB5091"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 xml:space="preserve">Wypis i wyrys z rejestru gruntów </w:t>
      </w:r>
    </w:p>
    <w:p w:rsidR="00AB5091" w:rsidRPr="002A16DC" w:rsidRDefault="00AB5091"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Branżowe warunki techniczne przyłączy</w:t>
      </w:r>
    </w:p>
    <w:p w:rsidR="00EB6CF5" w:rsidRDefault="00EB6CF5" w:rsidP="00927299">
      <w:pPr>
        <w:numPr>
          <w:ilvl w:val="0"/>
          <w:numId w:val="3"/>
        </w:numPr>
        <w:suppressAutoHyphens/>
        <w:autoSpaceDE/>
        <w:autoSpaceDN/>
        <w:adjustRightInd/>
        <w:spacing w:line="276" w:lineRule="auto"/>
        <w:ind w:left="720"/>
        <w:jc w:val="both"/>
        <w:rPr>
          <w:rFonts w:ascii="Arial Narrow" w:hAnsi="Arial Narrow" w:cstheme="minorHAnsi"/>
          <w:sz w:val="18"/>
        </w:rPr>
      </w:pPr>
      <w:r w:rsidRPr="002A16DC">
        <w:rPr>
          <w:rFonts w:ascii="Arial Narrow" w:hAnsi="Arial Narrow" w:cstheme="minorHAnsi"/>
          <w:sz w:val="18"/>
        </w:rPr>
        <w:t>Warunki zjazdu z drogi publicznej</w:t>
      </w:r>
    </w:p>
    <w:p w:rsidR="0038495E" w:rsidRDefault="0038495E" w:rsidP="0038495E">
      <w:pPr>
        <w:suppressAutoHyphens/>
        <w:autoSpaceDE/>
        <w:autoSpaceDN/>
        <w:adjustRightInd/>
        <w:spacing w:line="276" w:lineRule="auto"/>
        <w:jc w:val="both"/>
        <w:rPr>
          <w:rFonts w:ascii="Arial Narrow" w:hAnsi="Arial Narrow" w:cstheme="minorHAnsi"/>
          <w:sz w:val="18"/>
        </w:rPr>
      </w:pPr>
    </w:p>
    <w:p w:rsidR="0038495E" w:rsidRDefault="0038495E" w:rsidP="0038495E">
      <w:pPr>
        <w:suppressAutoHyphens/>
        <w:autoSpaceDE/>
        <w:autoSpaceDN/>
        <w:adjustRightInd/>
        <w:spacing w:line="276" w:lineRule="auto"/>
        <w:jc w:val="both"/>
        <w:rPr>
          <w:rFonts w:ascii="Arial Narrow" w:hAnsi="Arial Narrow" w:cstheme="minorHAnsi"/>
          <w:sz w:val="18"/>
        </w:rPr>
      </w:pPr>
    </w:p>
    <w:p w:rsidR="0038495E" w:rsidRDefault="0038495E" w:rsidP="0038495E">
      <w:pPr>
        <w:suppressAutoHyphens/>
        <w:autoSpaceDE/>
        <w:autoSpaceDN/>
        <w:adjustRightInd/>
        <w:spacing w:line="276" w:lineRule="auto"/>
        <w:jc w:val="both"/>
        <w:rPr>
          <w:rFonts w:ascii="Arial Narrow" w:hAnsi="Arial Narrow" w:cstheme="minorHAnsi"/>
          <w:sz w:val="18"/>
        </w:rPr>
      </w:pPr>
    </w:p>
    <w:p w:rsidR="0038495E" w:rsidRPr="002A16DC" w:rsidRDefault="0038495E" w:rsidP="0038495E">
      <w:pPr>
        <w:suppressAutoHyphens/>
        <w:autoSpaceDE/>
        <w:autoSpaceDN/>
        <w:adjustRightInd/>
        <w:spacing w:line="276" w:lineRule="auto"/>
        <w:jc w:val="both"/>
        <w:rPr>
          <w:rFonts w:ascii="Arial Narrow" w:hAnsi="Arial Narrow" w:cstheme="minorHAnsi"/>
          <w:sz w:val="18"/>
        </w:rPr>
      </w:pPr>
    </w:p>
    <w:p w:rsidR="00AB5091" w:rsidRPr="002A16DC" w:rsidRDefault="00AB5091" w:rsidP="00927299">
      <w:pPr>
        <w:pStyle w:val="Akapitzlist"/>
        <w:numPr>
          <w:ilvl w:val="0"/>
          <w:numId w:val="2"/>
        </w:numPr>
        <w:rPr>
          <w:rFonts w:ascii="Arial Narrow" w:hAnsi="Arial Narrow" w:cstheme="minorHAnsi"/>
          <w:vanish/>
          <w:sz w:val="18"/>
        </w:rPr>
      </w:pPr>
    </w:p>
    <w:p w:rsidR="00AB5091" w:rsidRPr="002A16DC" w:rsidRDefault="00AB5091" w:rsidP="00927299">
      <w:pPr>
        <w:pStyle w:val="Akapitzlist"/>
        <w:numPr>
          <w:ilvl w:val="1"/>
          <w:numId w:val="2"/>
        </w:numPr>
        <w:rPr>
          <w:rFonts w:ascii="Arial Narrow" w:hAnsi="Arial Narrow" w:cstheme="minorHAnsi"/>
          <w:vanish/>
          <w:sz w:val="18"/>
        </w:rPr>
      </w:pPr>
    </w:p>
    <w:p w:rsidR="00AB5091" w:rsidRPr="002A16DC" w:rsidRDefault="00AB5091" w:rsidP="00927299">
      <w:pPr>
        <w:pStyle w:val="Akapitzlist"/>
        <w:numPr>
          <w:ilvl w:val="1"/>
          <w:numId w:val="2"/>
        </w:numPr>
        <w:rPr>
          <w:rFonts w:ascii="Arial Narrow" w:hAnsi="Arial Narrow" w:cstheme="minorHAnsi"/>
          <w:vanish/>
          <w:sz w:val="18"/>
        </w:rPr>
      </w:pPr>
    </w:p>
    <w:p w:rsidR="007E34F1" w:rsidRPr="002A16DC" w:rsidRDefault="009F6584" w:rsidP="007E34F1">
      <w:pPr>
        <w:pStyle w:val="Nagwek3"/>
        <w:rPr>
          <w:rFonts w:ascii="Arial Narrow" w:hAnsi="Arial Narrow" w:cstheme="minorHAnsi"/>
          <w:color w:val="auto"/>
          <w:sz w:val="18"/>
        </w:rPr>
      </w:pPr>
      <w:bookmarkStart w:id="8" w:name="_Toc98610068"/>
      <w:r w:rsidRPr="002A16DC">
        <w:rPr>
          <w:rFonts w:ascii="Arial Narrow" w:hAnsi="Arial Narrow" w:cstheme="minorHAnsi"/>
          <w:color w:val="auto"/>
          <w:sz w:val="18"/>
        </w:rPr>
        <w:t xml:space="preserve">Przedmiot </w:t>
      </w:r>
      <w:r w:rsidR="00CB0FB7" w:rsidRPr="002A16DC">
        <w:rPr>
          <w:rFonts w:ascii="Arial Narrow" w:hAnsi="Arial Narrow" w:cstheme="minorHAnsi"/>
          <w:color w:val="auto"/>
          <w:sz w:val="18"/>
        </w:rPr>
        <w:t>zamierzenia budowlanego</w:t>
      </w:r>
      <w:bookmarkEnd w:id="8"/>
    </w:p>
    <w:p w:rsidR="008975C7" w:rsidRPr="002A16DC" w:rsidRDefault="008975C7" w:rsidP="008975C7">
      <w:pPr>
        <w:rPr>
          <w:rFonts w:ascii="Arial Narrow" w:hAnsi="Arial Narrow"/>
        </w:rPr>
      </w:pPr>
    </w:p>
    <w:p w:rsidR="008975C7" w:rsidRDefault="008975C7" w:rsidP="008975C7">
      <w:pPr>
        <w:rPr>
          <w:rFonts w:ascii="Arial Narrow" w:hAnsi="Arial Narrow"/>
          <w:i/>
          <w:color w:val="FF0000"/>
          <w:sz w:val="18"/>
        </w:rPr>
      </w:pPr>
      <w:r w:rsidRPr="00AA172F">
        <w:rPr>
          <w:rFonts w:ascii="Arial Narrow" w:hAnsi="Arial Narrow"/>
          <w:b/>
          <w:i/>
          <w:color w:val="FF0000"/>
          <w:sz w:val="18"/>
        </w:rPr>
        <w:t>Komentarz:</w:t>
      </w:r>
      <w:r w:rsidR="0008611C">
        <w:rPr>
          <w:rFonts w:ascii="Arial Narrow" w:hAnsi="Arial Narrow"/>
          <w:i/>
          <w:color w:val="FF0000"/>
          <w:sz w:val="18"/>
        </w:rPr>
        <w:t>N</w:t>
      </w:r>
      <w:r w:rsidR="0008611C" w:rsidRPr="002A16DC">
        <w:rPr>
          <w:rFonts w:ascii="Arial Narrow" w:hAnsi="Arial Narrow"/>
          <w:i/>
          <w:color w:val="FF0000"/>
          <w:sz w:val="18"/>
        </w:rPr>
        <w:t xml:space="preserve">p. </w:t>
      </w:r>
      <w:r w:rsidR="0008611C">
        <w:rPr>
          <w:rFonts w:ascii="Arial Narrow" w:hAnsi="Arial Narrow"/>
          <w:i/>
          <w:color w:val="FF0000"/>
          <w:sz w:val="18"/>
        </w:rPr>
        <w:t>p</w:t>
      </w:r>
      <w:r w:rsidR="0008611C" w:rsidRPr="002A16DC">
        <w:rPr>
          <w:rFonts w:ascii="Arial Narrow" w:hAnsi="Arial Narrow"/>
          <w:i/>
          <w:color w:val="FF0000"/>
          <w:sz w:val="18"/>
        </w:rPr>
        <w:t>rojekt obejmuje budynek mieszkalny wielorodzinny , zespół 16 budynków jednorodzinnych w zabudowie bliźniaczej</w:t>
      </w:r>
      <w:r w:rsidR="007717BF">
        <w:rPr>
          <w:rFonts w:ascii="Arial Narrow" w:hAnsi="Arial Narrow"/>
          <w:i/>
          <w:color w:val="FF0000"/>
          <w:sz w:val="18"/>
        </w:rPr>
        <w:t>.</w:t>
      </w:r>
    </w:p>
    <w:p w:rsidR="00413EA7" w:rsidRPr="002A16DC" w:rsidRDefault="00413EA7" w:rsidP="008975C7">
      <w:pPr>
        <w:rPr>
          <w:rFonts w:ascii="Arial Narrow" w:hAnsi="Arial Narrow"/>
          <w:i/>
          <w:color w:val="FF0000"/>
          <w:sz w:val="18"/>
        </w:rPr>
      </w:pPr>
    </w:p>
    <w:p w:rsidR="00EB6CF5" w:rsidRPr="002A16DC" w:rsidRDefault="00A87651" w:rsidP="00A87651">
      <w:pPr>
        <w:spacing w:line="273" w:lineRule="auto"/>
        <w:ind w:left="708" w:right="120" w:firstLine="1"/>
        <w:jc w:val="both"/>
        <w:rPr>
          <w:rFonts w:ascii="Arial Narrow" w:eastAsia="Arial" w:hAnsi="Arial Narrow" w:cstheme="minorHAnsi"/>
          <w:sz w:val="18"/>
        </w:rPr>
      </w:pPr>
      <w:r w:rsidRPr="002A16DC">
        <w:rPr>
          <w:rFonts w:ascii="Arial Narrow" w:eastAsia="Arial" w:hAnsi="Arial Narrow" w:cstheme="minorHAnsi"/>
          <w:sz w:val="18"/>
        </w:rPr>
        <w:t xml:space="preserve">Przedmiotem inwestycji jest budowa budynku produkcyjno-magazynowego z częścią socjalno biurową. Zakład zajmuje się produkcją elementów </w:t>
      </w:r>
      <w:r w:rsidR="00EB6CF5" w:rsidRPr="002A16DC">
        <w:rPr>
          <w:rFonts w:ascii="Arial Narrow" w:eastAsia="Arial" w:hAnsi="Arial Narrow" w:cstheme="minorHAnsi"/>
          <w:sz w:val="18"/>
        </w:rPr>
        <w:t>metalowy</w:t>
      </w:r>
      <w:r w:rsidRPr="002A16DC">
        <w:rPr>
          <w:rFonts w:ascii="Arial Narrow" w:eastAsia="Arial" w:hAnsi="Arial Narrow" w:cstheme="minorHAnsi"/>
          <w:sz w:val="18"/>
        </w:rPr>
        <w:t>ch. W procesie produkcyjnym</w:t>
      </w:r>
      <w:r w:rsidR="00423F9B" w:rsidRPr="002A16DC">
        <w:rPr>
          <w:rFonts w:ascii="Arial Narrow" w:eastAsia="Arial" w:hAnsi="Arial Narrow" w:cstheme="minorHAnsi"/>
          <w:sz w:val="18"/>
        </w:rPr>
        <w:t xml:space="preserve"> nie</w:t>
      </w:r>
      <w:r w:rsidRPr="002A16DC">
        <w:rPr>
          <w:rFonts w:ascii="Arial Narrow" w:eastAsia="Arial" w:hAnsi="Arial Narrow" w:cstheme="minorHAnsi"/>
          <w:sz w:val="18"/>
        </w:rPr>
        <w:t xml:space="preserve"> występują przedsięwzięcia mogące potencjalnie oddziaływać na środowisko wymienione w Rozporządzeniu Rady Ministrów z dnia 9 listopada 2004 roku Dz.U.04.257.2573 z późniejszymi zmianami). Przewidziano </w:t>
      </w:r>
      <w:r w:rsidR="00EB6CF5" w:rsidRPr="002A16DC">
        <w:rPr>
          <w:rFonts w:ascii="Arial Narrow" w:eastAsia="Arial" w:hAnsi="Arial Narrow" w:cstheme="minorHAnsi"/>
          <w:sz w:val="18"/>
        </w:rPr>
        <w:t>dwue</w:t>
      </w:r>
      <w:r w:rsidRPr="002A16DC">
        <w:rPr>
          <w:rFonts w:ascii="Arial Narrow" w:eastAsia="Arial" w:hAnsi="Arial Narrow" w:cstheme="minorHAnsi"/>
          <w:sz w:val="18"/>
        </w:rPr>
        <w:t xml:space="preserve">tapową realizację inwestycji. </w:t>
      </w:r>
    </w:p>
    <w:p w:rsidR="00A87651" w:rsidRPr="002A16DC" w:rsidRDefault="00EB6CF5" w:rsidP="00A87651">
      <w:pPr>
        <w:spacing w:line="273" w:lineRule="auto"/>
        <w:ind w:left="708" w:right="120" w:firstLine="1"/>
        <w:jc w:val="both"/>
        <w:rPr>
          <w:rFonts w:ascii="Arial Narrow" w:eastAsia="Arial" w:hAnsi="Arial Narrow" w:cstheme="minorHAnsi"/>
          <w:sz w:val="18"/>
        </w:rPr>
      </w:pPr>
      <w:r w:rsidRPr="002A16DC">
        <w:rPr>
          <w:rFonts w:ascii="Arial Narrow" w:eastAsia="Arial" w:hAnsi="Arial Narrow" w:cstheme="minorHAnsi"/>
          <w:sz w:val="18"/>
        </w:rPr>
        <w:t xml:space="preserve">Niniejszy wniosek obejmuje </w:t>
      </w:r>
      <w:r w:rsidR="00A87651" w:rsidRPr="002A16DC">
        <w:rPr>
          <w:rFonts w:ascii="Arial Narrow" w:eastAsia="Arial" w:hAnsi="Arial Narrow" w:cstheme="minorHAnsi"/>
          <w:sz w:val="18"/>
        </w:rPr>
        <w:t xml:space="preserve">Etap </w:t>
      </w:r>
      <w:r w:rsidRPr="002A16DC">
        <w:rPr>
          <w:rFonts w:ascii="Arial Narrow" w:eastAsia="Arial" w:hAnsi="Arial Narrow" w:cstheme="minorHAnsi"/>
          <w:sz w:val="18"/>
        </w:rPr>
        <w:t>#1</w:t>
      </w:r>
      <w:r w:rsidR="00A87651" w:rsidRPr="002A16DC">
        <w:rPr>
          <w:rFonts w:ascii="Arial Narrow" w:eastAsia="Arial" w:hAnsi="Arial Narrow" w:cstheme="minorHAnsi"/>
          <w:sz w:val="18"/>
        </w:rPr>
        <w:t>.</w:t>
      </w:r>
    </w:p>
    <w:p w:rsidR="005702D3" w:rsidRPr="002A16DC" w:rsidRDefault="005702D3" w:rsidP="00A87651">
      <w:pPr>
        <w:rPr>
          <w:rFonts w:ascii="Arial Narrow" w:hAnsi="Arial Narrow" w:cstheme="minorHAnsi"/>
          <w:sz w:val="18"/>
          <w:highlight w:val="yellow"/>
        </w:rPr>
      </w:pPr>
    </w:p>
    <w:p w:rsidR="00A87651" w:rsidRPr="002A16DC" w:rsidRDefault="00A87651" w:rsidP="00A87651">
      <w:pPr>
        <w:ind w:left="708"/>
        <w:rPr>
          <w:rFonts w:ascii="Arial Narrow" w:hAnsi="Arial Narrow" w:cstheme="minorHAnsi"/>
          <w:sz w:val="18"/>
          <w:u w:val="single"/>
        </w:rPr>
      </w:pPr>
      <w:r w:rsidRPr="002A16DC">
        <w:rPr>
          <w:rFonts w:ascii="Arial Narrow" w:hAnsi="Arial Narrow" w:cstheme="minorHAnsi"/>
          <w:sz w:val="18"/>
          <w:u w:val="single"/>
        </w:rPr>
        <w:t>Opracowanie zawiera:</w:t>
      </w:r>
    </w:p>
    <w:p w:rsidR="00A87651" w:rsidRPr="002A16DC" w:rsidRDefault="00A87651" w:rsidP="00927299">
      <w:pPr>
        <w:numPr>
          <w:ilvl w:val="0"/>
          <w:numId w:val="6"/>
        </w:numPr>
        <w:spacing w:line="276" w:lineRule="auto"/>
        <w:jc w:val="both"/>
        <w:rPr>
          <w:rFonts w:ascii="Arial Narrow" w:hAnsi="Arial Narrow" w:cstheme="minorHAnsi"/>
          <w:sz w:val="18"/>
        </w:rPr>
      </w:pPr>
      <w:r w:rsidRPr="002A16DC">
        <w:rPr>
          <w:rFonts w:ascii="Arial Narrow" w:hAnsi="Arial Narrow" w:cstheme="minorHAnsi"/>
          <w:sz w:val="18"/>
        </w:rPr>
        <w:t>Projekt Zagospodarowania Terenu</w:t>
      </w:r>
    </w:p>
    <w:p w:rsidR="00A87651" w:rsidRPr="002A16DC" w:rsidRDefault="00A87651" w:rsidP="00927299">
      <w:pPr>
        <w:numPr>
          <w:ilvl w:val="0"/>
          <w:numId w:val="6"/>
        </w:numPr>
        <w:spacing w:line="276" w:lineRule="auto"/>
        <w:jc w:val="both"/>
        <w:rPr>
          <w:rFonts w:ascii="Arial Narrow" w:hAnsi="Arial Narrow" w:cstheme="minorHAnsi"/>
          <w:sz w:val="18"/>
        </w:rPr>
      </w:pPr>
      <w:r w:rsidRPr="002A16DC">
        <w:rPr>
          <w:rFonts w:ascii="Arial Narrow" w:hAnsi="Arial Narrow" w:cstheme="minorHAnsi"/>
          <w:sz w:val="18"/>
        </w:rPr>
        <w:t>Projekt architektoniczno- budowlany budynku produkcyjno-magazynowego z częścią socjalno-biurową</w:t>
      </w:r>
    </w:p>
    <w:p w:rsidR="00A87651" w:rsidRPr="002A16DC" w:rsidRDefault="00A87651" w:rsidP="00927299">
      <w:pPr>
        <w:numPr>
          <w:ilvl w:val="0"/>
          <w:numId w:val="6"/>
        </w:numPr>
        <w:spacing w:line="276" w:lineRule="auto"/>
        <w:jc w:val="both"/>
        <w:rPr>
          <w:rFonts w:ascii="Arial Narrow" w:hAnsi="Arial Narrow" w:cstheme="minorHAnsi"/>
          <w:sz w:val="18"/>
        </w:rPr>
      </w:pPr>
      <w:r w:rsidRPr="002A16DC">
        <w:rPr>
          <w:rFonts w:ascii="Arial Narrow" w:hAnsi="Arial Narrow" w:cstheme="minorHAnsi"/>
          <w:sz w:val="18"/>
        </w:rPr>
        <w:t>projekt wewnętrznej linii zasilającej</w:t>
      </w:r>
    </w:p>
    <w:p w:rsidR="007C5D31" w:rsidRPr="002A16DC" w:rsidRDefault="007C5D31" w:rsidP="00A87651">
      <w:pPr>
        <w:widowControl/>
        <w:autoSpaceDE/>
        <w:autoSpaceDN/>
        <w:adjustRightInd/>
        <w:ind w:left="708"/>
        <w:rPr>
          <w:rFonts w:ascii="Arial Narrow" w:hAnsi="Arial Narrow" w:cstheme="minorHAnsi"/>
          <w:b/>
          <w:sz w:val="18"/>
        </w:rPr>
      </w:pPr>
    </w:p>
    <w:p w:rsidR="00A87651" w:rsidRPr="002A16DC" w:rsidRDefault="00A87651" w:rsidP="00A87651">
      <w:pPr>
        <w:widowControl/>
        <w:autoSpaceDE/>
        <w:autoSpaceDN/>
        <w:adjustRightInd/>
        <w:ind w:left="708"/>
        <w:rPr>
          <w:rFonts w:ascii="Arial Narrow" w:hAnsi="Arial Narrow" w:cstheme="minorHAnsi"/>
          <w:b/>
          <w:sz w:val="18"/>
        </w:rPr>
      </w:pPr>
      <w:r w:rsidRPr="002A16DC">
        <w:rPr>
          <w:rFonts w:ascii="Arial Narrow" w:hAnsi="Arial Narrow" w:cstheme="minorHAnsi"/>
          <w:b/>
          <w:sz w:val="18"/>
        </w:rPr>
        <w:t>Opracowanie nie obejmuje (należy wykonać wg osobnych opracowań wraz z odpowiednimi uzgodnieniami ZUD, ZDIUM, itp.):</w:t>
      </w:r>
    </w:p>
    <w:p w:rsidR="00A87651" w:rsidRPr="002A16DC" w:rsidRDefault="00A87651" w:rsidP="00A87651">
      <w:pPr>
        <w:widowControl/>
        <w:autoSpaceDE/>
        <w:autoSpaceDN/>
        <w:adjustRightInd/>
        <w:rPr>
          <w:rFonts w:ascii="Arial Narrow" w:hAnsi="Arial Narrow" w:cstheme="minorHAnsi"/>
          <w:sz w:val="18"/>
          <w:highlight w:val="yellow"/>
        </w:rPr>
      </w:pPr>
    </w:p>
    <w:p w:rsidR="00A87651" w:rsidRPr="002A16DC" w:rsidRDefault="00A87651" w:rsidP="00927299">
      <w:pPr>
        <w:pStyle w:val="Listapunktowana"/>
        <w:numPr>
          <w:ilvl w:val="0"/>
          <w:numId w:val="6"/>
        </w:numPr>
        <w:spacing w:line="276" w:lineRule="auto"/>
        <w:rPr>
          <w:rFonts w:ascii="Arial Narrow" w:hAnsi="Arial Narrow" w:cstheme="minorHAnsi"/>
          <w:color w:val="000000" w:themeColor="text1"/>
          <w:sz w:val="18"/>
        </w:rPr>
      </w:pPr>
      <w:r w:rsidRPr="002A16DC">
        <w:rPr>
          <w:rFonts w:ascii="Arial Narrow" w:hAnsi="Arial Narrow" w:cstheme="minorHAnsi"/>
          <w:color w:val="000000" w:themeColor="text1"/>
          <w:sz w:val="18"/>
        </w:rPr>
        <w:t>przyłącza elektroenergetycznego (odcinek od zewnętrznej linii zasilającej do szafki złączowo-pomiarowej usytuowanej przy granicy działki),</w:t>
      </w:r>
    </w:p>
    <w:p w:rsidR="00A87651" w:rsidRPr="002A16DC" w:rsidRDefault="00A87651" w:rsidP="00927299">
      <w:pPr>
        <w:pStyle w:val="Listapunktowana"/>
        <w:numPr>
          <w:ilvl w:val="0"/>
          <w:numId w:val="6"/>
        </w:numPr>
        <w:spacing w:line="276" w:lineRule="auto"/>
        <w:rPr>
          <w:rFonts w:ascii="Arial Narrow" w:hAnsi="Arial Narrow" w:cstheme="minorHAnsi"/>
          <w:sz w:val="18"/>
        </w:rPr>
      </w:pPr>
      <w:r w:rsidRPr="002A16DC">
        <w:rPr>
          <w:rFonts w:ascii="Arial Narrow" w:hAnsi="Arial Narrow" w:cstheme="minorHAnsi"/>
          <w:sz w:val="18"/>
        </w:rPr>
        <w:t>przyłącza wodociągowego</w:t>
      </w:r>
      <w:r w:rsidR="00EB6CF5" w:rsidRPr="002A16DC">
        <w:rPr>
          <w:rFonts w:ascii="Arial Narrow" w:hAnsi="Arial Narrow" w:cstheme="minorHAnsi"/>
          <w:color w:val="000000" w:themeColor="text1"/>
          <w:sz w:val="18"/>
        </w:rPr>
        <w:t>(odcinek od sieci zewnętrznej do wodomierza)</w:t>
      </w:r>
      <w:r w:rsidRPr="002A16DC">
        <w:rPr>
          <w:rFonts w:ascii="Arial Narrow" w:hAnsi="Arial Narrow" w:cstheme="minorHAnsi"/>
          <w:sz w:val="18"/>
        </w:rPr>
        <w:t>,</w:t>
      </w:r>
    </w:p>
    <w:p w:rsidR="00EB6CF5" w:rsidRPr="002A16DC" w:rsidRDefault="00EB6CF5" w:rsidP="00927299">
      <w:pPr>
        <w:pStyle w:val="Listapunktowana"/>
        <w:numPr>
          <w:ilvl w:val="0"/>
          <w:numId w:val="6"/>
        </w:numPr>
        <w:spacing w:line="276" w:lineRule="auto"/>
        <w:rPr>
          <w:rFonts w:ascii="Arial Narrow" w:hAnsi="Arial Narrow" w:cstheme="minorHAnsi"/>
          <w:sz w:val="18"/>
        </w:rPr>
      </w:pPr>
      <w:r w:rsidRPr="002A16DC">
        <w:rPr>
          <w:rFonts w:ascii="Arial Narrow" w:hAnsi="Arial Narrow" w:cstheme="minorHAnsi"/>
          <w:sz w:val="18"/>
        </w:rPr>
        <w:t xml:space="preserve">Projektu przyłącza kanalizacji sanitarnej </w:t>
      </w:r>
      <w:r w:rsidRPr="002A16DC">
        <w:rPr>
          <w:rFonts w:ascii="Arial Narrow" w:hAnsi="Arial Narrow" w:cstheme="minorHAnsi"/>
          <w:color w:val="000000" w:themeColor="text1"/>
          <w:sz w:val="18"/>
        </w:rPr>
        <w:t>(odcinek od sieci zewnętrznej do pierwszej studzienki)</w:t>
      </w:r>
      <w:r w:rsidRPr="002A16DC">
        <w:rPr>
          <w:rFonts w:ascii="Arial Narrow" w:hAnsi="Arial Narrow" w:cstheme="minorHAnsi"/>
          <w:sz w:val="18"/>
        </w:rPr>
        <w:t>,</w:t>
      </w:r>
    </w:p>
    <w:p w:rsidR="00EB6CF5" w:rsidRPr="002A16DC" w:rsidRDefault="00EB6CF5" w:rsidP="00927299">
      <w:pPr>
        <w:pStyle w:val="Listapunktowana"/>
        <w:numPr>
          <w:ilvl w:val="0"/>
          <w:numId w:val="6"/>
        </w:numPr>
        <w:spacing w:line="276" w:lineRule="auto"/>
        <w:rPr>
          <w:rFonts w:ascii="Arial Narrow" w:hAnsi="Arial Narrow" w:cstheme="minorHAnsi"/>
          <w:sz w:val="18"/>
        </w:rPr>
      </w:pPr>
      <w:r w:rsidRPr="002A16DC">
        <w:rPr>
          <w:rFonts w:ascii="Arial Narrow" w:hAnsi="Arial Narrow" w:cstheme="minorHAnsi"/>
          <w:sz w:val="18"/>
        </w:rPr>
        <w:t xml:space="preserve">Projektu przyłącza gazu  </w:t>
      </w:r>
      <w:r w:rsidRPr="002A16DC">
        <w:rPr>
          <w:rFonts w:ascii="Arial Narrow" w:hAnsi="Arial Narrow" w:cstheme="minorHAnsi"/>
          <w:color w:val="000000" w:themeColor="text1"/>
          <w:sz w:val="18"/>
        </w:rPr>
        <w:t>(odcinek od sieci zewnętrznej do szafki punktu gazowego usytuowanej na ścianie budynku)</w:t>
      </w:r>
    </w:p>
    <w:p w:rsidR="00A87651" w:rsidRPr="002A16DC" w:rsidRDefault="00A87651" w:rsidP="00927299">
      <w:pPr>
        <w:pStyle w:val="Listapunktowana"/>
        <w:numPr>
          <w:ilvl w:val="0"/>
          <w:numId w:val="6"/>
        </w:numPr>
        <w:spacing w:line="276" w:lineRule="auto"/>
        <w:jc w:val="both"/>
        <w:rPr>
          <w:rFonts w:ascii="Arial Narrow" w:hAnsi="Arial Narrow" w:cstheme="minorHAnsi"/>
          <w:sz w:val="18"/>
        </w:rPr>
      </w:pPr>
      <w:r w:rsidRPr="002A16DC">
        <w:rPr>
          <w:rFonts w:ascii="Arial Narrow" w:hAnsi="Arial Narrow" w:cstheme="minorHAnsi"/>
          <w:color w:val="000000" w:themeColor="text1"/>
          <w:sz w:val="18"/>
        </w:rPr>
        <w:t>Projektu zjazdu z drogi publicznej.</w:t>
      </w:r>
    </w:p>
    <w:p w:rsidR="00A87651" w:rsidRPr="002A16DC" w:rsidRDefault="00A87651" w:rsidP="00A87651">
      <w:pPr>
        <w:pStyle w:val="Listapunktowana"/>
        <w:numPr>
          <w:ilvl w:val="0"/>
          <w:numId w:val="0"/>
        </w:numPr>
        <w:spacing w:line="276" w:lineRule="auto"/>
        <w:ind w:left="1068"/>
        <w:jc w:val="both"/>
        <w:rPr>
          <w:rFonts w:ascii="Arial Narrow" w:hAnsi="Arial Narrow" w:cstheme="minorHAnsi"/>
          <w:b/>
          <w:sz w:val="18"/>
        </w:rPr>
      </w:pPr>
    </w:p>
    <w:p w:rsidR="00A87651" w:rsidRPr="002A16DC" w:rsidRDefault="00A87651" w:rsidP="00A87651">
      <w:pPr>
        <w:pStyle w:val="Listapunktowana"/>
        <w:numPr>
          <w:ilvl w:val="0"/>
          <w:numId w:val="0"/>
        </w:numPr>
        <w:spacing w:line="276" w:lineRule="auto"/>
        <w:ind w:left="1068"/>
        <w:jc w:val="both"/>
        <w:rPr>
          <w:rFonts w:ascii="Arial Narrow" w:hAnsi="Arial Narrow" w:cstheme="minorHAnsi"/>
          <w:b/>
          <w:sz w:val="18"/>
        </w:rPr>
      </w:pPr>
      <w:r w:rsidRPr="002A16DC">
        <w:rPr>
          <w:rFonts w:ascii="Arial Narrow" w:hAnsi="Arial Narrow" w:cstheme="minorHAnsi"/>
          <w:b/>
          <w:sz w:val="18"/>
        </w:rPr>
        <w:t>Niniejsze opracowanie nie odpowiada wymaganiom stawianym projektowi wykonawczemu. Rozwiązania zamienne w stosunku do niniejszego projektu budowlanego, wykonane w ramach projektu wykonawczego, wymagają akceptacji projektantów niniejszego opracowania w ramach nadzoru autorskiego.</w:t>
      </w:r>
    </w:p>
    <w:p w:rsidR="005C2AD9" w:rsidRPr="002A16DC" w:rsidRDefault="00BD742D" w:rsidP="007E34F1">
      <w:pPr>
        <w:pStyle w:val="Nagwek2"/>
        <w:rPr>
          <w:rFonts w:ascii="Arial Narrow" w:hAnsi="Arial Narrow" w:cstheme="minorHAnsi"/>
          <w:color w:val="auto"/>
          <w:sz w:val="18"/>
          <w:szCs w:val="18"/>
        </w:rPr>
      </w:pPr>
      <w:bookmarkStart w:id="9" w:name="_Toc98610069"/>
      <w:r w:rsidRPr="002A16DC">
        <w:rPr>
          <w:rFonts w:ascii="Arial Narrow" w:hAnsi="Arial Narrow" w:cstheme="minorHAnsi"/>
          <w:color w:val="auto"/>
          <w:sz w:val="18"/>
          <w:szCs w:val="18"/>
        </w:rPr>
        <w:t>ISTNI</w:t>
      </w:r>
      <w:r w:rsidR="00441AD2">
        <w:rPr>
          <w:rFonts w:ascii="Arial Narrow" w:hAnsi="Arial Narrow" w:cstheme="minorHAnsi"/>
          <w:color w:val="auto"/>
          <w:sz w:val="18"/>
          <w:szCs w:val="18"/>
        </w:rPr>
        <w:t xml:space="preserve">EJĄCY STAN ZAGOSPODAROWANIA </w:t>
      </w:r>
      <w:r w:rsidRPr="002A16DC">
        <w:rPr>
          <w:rFonts w:ascii="Arial Narrow" w:hAnsi="Arial Narrow" w:cstheme="minorHAnsi"/>
          <w:color w:val="auto"/>
          <w:sz w:val="18"/>
          <w:szCs w:val="18"/>
        </w:rPr>
        <w:t>DZIAŁKI</w:t>
      </w:r>
      <w:bookmarkEnd w:id="9"/>
    </w:p>
    <w:p w:rsidR="00261135" w:rsidRPr="002A16DC" w:rsidRDefault="00261135" w:rsidP="00261135">
      <w:pPr>
        <w:rPr>
          <w:rFonts w:ascii="Arial Narrow" w:hAnsi="Arial Narrow"/>
        </w:rPr>
      </w:pPr>
    </w:p>
    <w:p w:rsidR="00261135" w:rsidRPr="002A16DC" w:rsidRDefault="00261135" w:rsidP="00261135">
      <w:pPr>
        <w:ind w:left="746"/>
        <w:rPr>
          <w:rFonts w:ascii="Arial Narrow" w:hAnsi="Arial Narrow" w:cstheme="minorHAnsi"/>
          <w:i/>
          <w:color w:val="FF0000"/>
          <w:sz w:val="18"/>
        </w:rPr>
      </w:pPr>
      <w:r w:rsidRPr="00AA172F">
        <w:rPr>
          <w:rFonts w:ascii="Arial Narrow" w:hAnsi="Arial Narrow" w:cstheme="minorHAnsi"/>
          <w:b/>
          <w:i/>
          <w:color w:val="FF0000"/>
          <w:sz w:val="18"/>
        </w:rPr>
        <w:t>Komentarz:</w:t>
      </w:r>
      <w:r w:rsidRPr="002A16DC">
        <w:rPr>
          <w:rFonts w:ascii="Arial Narrow" w:hAnsi="Arial Narrow"/>
          <w:i/>
          <w:color w:val="FF0000"/>
          <w:sz w:val="18"/>
        </w:rPr>
        <w:t xml:space="preserve">W </w:t>
      </w:r>
      <w:r w:rsidR="0008611C">
        <w:rPr>
          <w:rFonts w:ascii="Arial Narrow" w:hAnsi="Arial Narrow"/>
          <w:i/>
          <w:color w:val="FF0000"/>
          <w:sz w:val="18"/>
        </w:rPr>
        <w:t>p</w:t>
      </w:r>
      <w:r w:rsidR="0008611C" w:rsidRPr="002A16DC">
        <w:rPr>
          <w:rFonts w:ascii="Arial Narrow" w:hAnsi="Arial Narrow"/>
          <w:i/>
          <w:color w:val="FF0000"/>
          <w:sz w:val="18"/>
        </w:rPr>
        <w:t>rzypadku działki nie zabudowanej sprawa jest prosta , jeśli są na niej jakiekolwiek elementy budowlane trzeba je opisać.</w:t>
      </w:r>
    </w:p>
    <w:p w:rsidR="007E34F1" w:rsidRPr="002A16DC" w:rsidRDefault="00BD742D" w:rsidP="00441AD2">
      <w:pPr>
        <w:pStyle w:val="Nagwek3"/>
        <w:rPr>
          <w:rFonts w:ascii="Arial Narrow" w:hAnsi="Arial Narrow" w:cstheme="minorHAnsi"/>
          <w:color w:val="auto"/>
          <w:sz w:val="18"/>
        </w:rPr>
      </w:pPr>
      <w:bookmarkStart w:id="10" w:name="_Toc98610070"/>
      <w:r w:rsidRPr="002A16DC">
        <w:rPr>
          <w:rFonts w:ascii="Arial Narrow" w:hAnsi="Arial Narrow" w:cstheme="minorHAnsi"/>
          <w:color w:val="auto"/>
          <w:sz w:val="18"/>
        </w:rPr>
        <w:t>Położenie działki i ukształtowanie terenu</w:t>
      </w:r>
      <w:bookmarkEnd w:id="10"/>
    </w:p>
    <w:p w:rsidR="00EB6CF5" w:rsidRPr="002A16DC" w:rsidRDefault="00A87651" w:rsidP="00A87651">
      <w:pPr>
        <w:spacing w:line="274" w:lineRule="auto"/>
        <w:ind w:left="708" w:right="240" w:firstLine="1"/>
        <w:jc w:val="both"/>
        <w:rPr>
          <w:rFonts w:ascii="Arial Narrow" w:eastAsia="Arial" w:hAnsi="Arial Narrow" w:cstheme="minorHAnsi"/>
          <w:sz w:val="18"/>
        </w:rPr>
      </w:pPr>
      <w:r w:rsidRPr="002A16DC">
        <w:rPr>
          <w:rFonts w:ascii="Arial Narrow" w:eastAsia="Arial" w:hAnsi="Arial Narrow" w:cstheme="minorHAnsi"/>
          <w:sz w:val="18"/>
        </w:rPr>
        <w:t>Teren objęty inwestycją znajduje się na obszarze</w:t>
      </w:r>
      <w:r w:rsidR="00323A8B">
        <w:rPr>
          <w:rFonts w:ascii="Arial Narrow" w:eastAsia="Arial" w:hAnsi="Arial Narrow" w:cstheme="minorHAnsi"/>
          <w:sz w:val="18"/>
        </w:rPr>
        <w:t xml:space="preserve"> </w:t>
      </w:r>
      <w:r w:rsidR="00A67630" w:rsidRPr="002A16DC">
        <w:rPr>
          <w:rFonts w:ascii="Arial Narrow" w:eastAsia="Arial" w:hAnsi="Arial Narrow" w:cstheme="minorHAnsi"/>
          <w:sz w:val="18"/>
        </w:rPr>
        <w:t>niezabudowanej</w:t>
      </w:r>
      <w:r w:rsidR="00323A8B">
        <w:rPr>
          <w:rFonts w:ascii="Arial Narrow" w:eastAsia="Arial" w:hAnsi="Arial Narrow" w:cstheme="minorHAnsi"/>
          <w:sz w:val="18"/>
        </w:rPr>
        <w:t xml:space="preserve"> </w:t>
      </w:r>
      <w:r w:rsidRPr="002A16DC">
        <w:rPr>
          <w:rFonts w:ascii="Arial Narrow" w:eastAsia="Arial" w:hAnsi="Arial Narrow" w:cstheme="minorHAnsi"/>
          <w:sz w:val="18"/>
        </w:rPr>
        <w:t xml:space="preserve">działki nr </w:t>
      </w:r>
      <w:r w:rsidR="007C5D31" w:rsidRPr="002A16DC">
        <w:rPr>
          <w:rFonts w:ascii="Arial Narrow" w:eastAsia="Arial" w:hAnsi="Arial Narrow" w:cstheme="minorHAnsi"/>
          <w:sz w:val="18"/>
        </w:rPr>
        <w:t>XXX</w:t>
      </w:r>
      <w:r w:rsidRPr="002A16DC">
        <w:rPr>
          <w:rFonts w:ascii="Arial Narrow" w:eastAsia="Arial" w:hAnsi="Arial Narrow" w:cstheme="minorHAnsi"/>
          <w:sz w:val="18"/>
        </w:rPr>
        <w:t>/</w:t>
      </w:r>
      <w:r w:rsidR="007C5D31" w:rsidRPr="002A16DC">
        <w:rPr>
          <w:rFonts w:ascii="Arial Narrow" w:eastAsia="Arial" w:hAnsi="Arial Narrow" w:cstheme="minorHAnsi"/>
          <w:sz w:val="18"/>
        </w:rPr>
        <w:t>XXXX</w:t>
      </w:r>
      <w:r w:rsidR="00EB6CF5" w:rsidRPr="002A16DC">
        <w:rPr>
          <w:rFonts w:ascii="Arial Narrow" w:eastAsia="Arial" w:hAnsi="Arial Narrow" w:cstheme="minorHAnsi"/>
          <w:sz w:val="18"/>
        </w:rPr>
        <w:t>.,</w:t>
      </w:r>
    </w:p>
    <w:p w:rsidR="00EB6CF5" w:rsidRPr="002A16DC" w:rsidRDefault="00A87651" w:rsidP="00A87651">
      <w:pPr>
        <w:spacing w:line="274" w:lineRule="auto"/>
        <w:ind w:left="708" w:right="240" w:firstLine="1"/>
        <w:jc w:val="both"/>
        <w:rPr>
          <w:rFonts w:ascii="Arial Narrow" w:eastAsia="Arial" w:hAnsi="Arial Narrow" w:cstheme="minorHAnsi"/>
          <w:sz w:val="18"/>
        </w:rPr>
      </w:pPr>
      <w:r w:rsidRPr="002A16DC">
        <w:rPr>
          <w:rFonts w:ascii="Arial Narrow" w:eastAsia="Arial" w:hAnsi="Arial Narrow" w:cstheme="minorHAnsi"/>
          <w:sz w:val="18"/>
        </w:rPr>
        <w:t xml:space="preserve">Działka </w:t>
      </w:r>
      <w:r w:rsidR="007C5D31" w:rsidRPr="002A16DC">
        <w:rPr>
          <w:rFonts w:ascii="Arial Narrow" w:eastAsia="Arial" w:hAnsi="Arial Narrow" w:cstheme="minorHAnsi"/>
          <w:sz w:val="18"/>
        </w:rPr>
        <w:t>XXX</w:t>
      </w:r>
      <w:r w:rsidR="00EB6CF5" w:rsidRPr="002A16DC">
        <w:rPr>
          <w:rFonts w:ascii="Arial Narrow" w:eastAsia="Arial" w:hAnsi="Arial Narrow" w:cstheme="minorHAnsi"/>
          <w:sz w:val="18"/>
        </w:rPr>
        <w:t>/</w:t>
      </w:r>
      <w:r w:rsidR="007C5D31" w:rsidRPr="002A16DC">
        <w:rPr>
          <w:rFonts w:ascii="Arial Narrow" w:eastAsia="Arial" w:hAnsi="Arial Narrow" w:cstheme="minorHAnsi"/>
          <w:sz w:val="18"/>
        </w:rPr>
        <w:t>XXXX</w:t>
      </w:r>
      <w:r w:rsidR="00EB6CF5" w:rsidRPr="002A16DC">
        <w:rPr>
          <w:rFonts w:ascii="Arial Narrow" w:eastAsia="Arial" w:hAnsi="Arial Narrow" w:cstheme="minorHAnsi"/>
          <w:sz w:val="18"/>
        </w:rPr>
        <w:t xml:space="preserve"> ma status działki budowlanej</w:t>
      </w:r>
      <w:r w:rsidR="00A67630" w:rsidRPr="002A16DC">
        <w:rPr>
          <w:rFonts w:ascii="Arial Narrow" w:eastAsia="Arial" w:hAnsi="Arial Narrow" w:cstheme="minorHAnsi"/>
          <w:sz w:val="18"/>
        </w:rPr>
        <w:t xml:space="preserve"> Bp (zurbanizowane tereny niezabudowane)</w:t>
      </w:r>
      <w:r w:rsidRPr="002A16DC">
        <w:rPr>
          <w:rFonts w:ascii="Arial Narrow" w:eastAsia="Arial" w:hAnsi="Arial Narrow" w:cstheme="minorHAnsi"/>
          <w:sz w:val="18"/>
        </w:rPr>
        <w:t xml:space="preserve">. </w:t>
      </w:r>
    </w:p>
    <w:p w:rsidR="00A87651" w:rsidRPr="002A16DC" w:rsidRDefault="00A87651" w:rsidP="00A87651">
      <w:pPr>
        <w:spacing w:line="274" w:lineRule="auto"/>
        <w:ind w:left="708" w:right="240" w:firstLine="1"/>
        <w:jc w:val="both"/>
        <w:rPr>
          <w:rFonts w:ascii="Arial Narrow" w:eastAsia="Arial" w:hAnsi="Arial Narrow" w:cstheme="minorHAnsi"/>
          <w:sz w:val="18"/>
        </w:rPr>
      </w:pPr>
      <w:r w:rsidRPr="002A16DC">
        <w:rPr>
          <w:rFonts w:ascii="Arial Narrow" w:eastAsia="Arial" w:hAnsi="Arial Narrow" w:cstheme="minorHAnsi"/>
          <w:sz w:val="18"/>
        </w:rPr>
        <w:t>Działka posiada kształt wielokąta o nieregularnych kształtach i ograniczona jest:</w:t>
      </w:r>
    </w:p>
    <w:p w:rsidR="00A87651" w:rsidRPr="002A16DC" w:rsidRDefault="00A87651" w:rsidP="00927299">
      <w:pPr>
        <w:pStyle w:val="Akapitzlist"/>
        <w:numPr>
          <w:ilvl w:val="0"/>
          <w:numId w:val="8"/>
        </w:numPr>
        <w:spacing w:line="276" w:lineRule="auto"/>
        <w:rPr>
          <w:rFonts w:ascii="Arial Narrow" w:hAnsi="Arial Narrow" w:cstheme="minorHAnsi"/>
          <w:sz w:val="18"/>
        </w:rPr>
      </w:pPr>
      <w:r w:rsidRPr="002A16DC">
        <w:rPr>
          <w:rFonts w:ascii="Arial Narrow" w:hAnsi="Arial Narrow" w:cstheme="minorHAnsi"/>
          <w:sz w:val="18"/>
        </w:rPr>
        <w:t xml:space="preserve">Od północny- granica z działką drogową </w:t>
      </w:r>
      <w:r w:rsidR="007C5D31" w:rsidRPr="002A16DC">
        <w:rPr>
          <w:rFonts w:ascii="Arial Narrow" w:hAnsi="Arial Narrow" w:cstheme="minorHAnsi"/>
          <w:sz w:val="18"/>
        </w:rPr>
        <w:t>________</w:t>
      </w:r>
    </w:p>
    <w:p w:rsidR="00A87651" w:rsidRPr="002A16DC" w:rsidRDefault="00A87651" w:rsidP="00927299">
      <w:pPr>
        <w:pStyle w:val="Akapitzlist"/>
        <w:numPr>
          <w:ilvl w:val="0"/>
          <w:numId w:val="8"/>
        </w:numPr>
        <w:spacing w:line="276" w:lineRule="auto"/>
        <w:rPr>
          <w:rFonts w:ascii="Arial Narrow" w:hAnsi="Arial Narrow" w:cstheme="minorHAnsi"/>
          <w:sz w:val="18"/>
        </w:rPr>
      </w:pPr>
      <w:r w:rsidRPr="002A16DC">
        <w:rPr>
          <w:rFonts w:ascii="Arial Narrow" w:hAnsi="Arial Narrow" w:cstheme="minorHAnsi"/>
          <w:sz w:val="18"/>
        </w:rPr>
        <w:t xml:space="preserve">Od wschodu- granica z niezabudowaną działką budowlaną </w:t>
      </w:r>
      <w:r w:rsidR="007C5D31" w:rsidRPr="002A16DC">
        <w:rPr>
          <w:rFonts w:ascii="Arial Narrow" w:hAnsi="Arial Narrow" w:cstheme="minorHAnsi"/>
          <w:sz w:val="18"/>
        </w:rPr>
        <w:t>__________</w:t>
      </w:r>
    </w:p>
    <w:p w:rsidR="00A87651" w:rsidRPr="002A16DC" w:rsidRDefault="00A87651" w:rsidP="00927299">
      <w:pPr>
        <w:pStyle w:val="Akapitzlist"/>
        <w:numPr>
          <w:ilvl w:val="0"/>
          <w:numId w:val="8"/>
        </w:numPr>
        <w:spacing w:line="276" w:lineRule="auto"/>
        <w:rPr>
          <w:rFonts w:ascii="Arial Narrow" w:hAnsi="Arial Narrow" w:cstheme="minorHAnsi"/>
          <w:sz w:val="18"/>
        </w:rPr>
      </w:pPr>
      <w:r w:rsidRPr="002A16DC">
        <w:rPr>
          <w:rFonts w:ascii="Arial Narrow" w:hAnsi="Arial Narrow" w:cstheme="minorHAnsi"/>
          <w:sz w:val="18"/>
        </w:rPr>
        <w:t xml:space="preserve">Od południa- granica z niezabudowaną działką budowlaną </w:t>
      </w:r>
      <w:r w:rsidR="007C5D31" w:rsidRPr="002A16DC">
        <w:rPr>
          <w:rFonts w:ascii="Arial Narrow" w:hAnsi="Arial Narrow" w:cstheme="minorHAnsi"/>
          <w:sz w:val="18"/>
        </w:rPr>
        <w:t>________</w:t>
      </w:r>
    </w:p>
    <w:p w:rsidR="00BD742D" w:rsidRPr="00466C19" w:rsidRDefault="00A87651" w:rsidP="00466C19">
      <w:pPr>
        <w:pStyle w:val="Akapitzlist"/>
        <w:numPr>
          <w:ilvl w:val="0"/>
          <w:numId w:val="8"/>
        </w:numPr>
        <w:spacing w:line="276" w:lineRule="auto"/>
        <w:rPr>
          <w:rFonts w:ascii="Arial Narrow" w:hAnsi="Arial Narrow" w:cstheme="minorHAnsi"/>
          <w:sz w:val="18"/>
        </w:rPr>
      </w:pPr>
      <w:r w:rsidRPr="002A16DC">
        <w:rPr>
          <w:rFonts w:ascii="Arial Narrow" w:hAnsi="Arial Narrow" w:cstheme="minorHAnsi"/>
          <w:sz w:val="18"/>
        </w:rPr>
        <w:t xml:space="preserve">Od zachodu- granica z zabudowaną działką budowlaną </w:t>
      </w:r>
      <w:r w:rsidR="007C5D31" w:rsidRPr="002A16DC">
        <w:rPr>
          <w:rFonts w:ascii="Arial Narrow" w:hAnsi="Arial Narrow" w:cstheme="minorHAnsi"/>
          <w:sz w:val="18"/>
        </w:rPr>
        <w:t>________</w:t>
      </w:r>
    </w:p>
    <w:p w:rsidR="00BD742D" w:rsidRPr="002A16DC" w:rsidRDefault="00BD742D" w:rsidP="00466C19">
      <w:pPr>
        <w:pStyle w:val="Nagwek3"/>
        <w:rPr>
          <w:rFonts w:ascii="Arial Narrow" w:hAnsi="Arial Narrow" w:cstheme="minorHAnsi"/>
          <w:i/>
          <w:color w:val="auto"/>
          <w:sz w:val="18"/>
        </w:rPr>
      </w:pPr>
      <w:bookmarkStart w:id="11" w:name="_Toc98610071"/>
      <w:r w:rsidRPr="002A16DC">
        <w:rPr>
          <w:rFonts w:ascii="Arial Narrow" w:hAnsi="Arial Narrow" w:cstheme="minorHAnsi"/>
          <w:color w:val="auto"/>
          <w:sz w:val="18"/>
        </w:rPr>
        <w:t>Istniejąca zabudowa</w:t>
      </w:r>
      <w:bookmarkEnd w:id="11"/>
    </w:p>
    <w:p w:rsidR="00BD742D" w:rsidRPr="002A16DC" w:rsidRDefault="00BD742D" w:rsidP="00B03D73">
      <w:pPr>
        <w:ind w:left="1006"/>
        <w:rPr>
          <w:rFonts w:ascii="Arial Narrow" w:hAnsi="Arial Narrow" w:cstheme="minorHAnsi"/>
          <w:sz w:val="18"/>
        </w:rPr>
      </w:pPr>
      <w:r w:rsidRPr="002A16DC">
        <w:rPr>
          <w:rFonts w:ascii="Arial Narrow" w:hAnsi="Arial Narrow" w:cstheme="minorHAnsi"/>
          <w:sz w:val="18"/>
        </w:rPr>
        <w:t>Działka nie jest zabudowana</w:t>
      </w:r>
    </w:p>
    <w:p w:rsidR="005A4FB1" w:rsidRPr="002A16DC" w:rsidRDefault="005A4FB1" w:rsidP="00466C19">
      <w:pPr>
        <w:pStyle w:val="Nagwek3"/>
        <w:rPr>
          <w:rFonts w:ascii="Arial Narrow" w:hAnsi="Arial Narrow" w:cstheme="minorHAnsi"/>
          <w:i/>
          <w:color w:val="auto"/>
          <w:sz w:val="18"/>
        </w:rPr>
      </w:pPr>
      <w:bookmarkStart w:id="12" w:name="_Toc98610072"/>
      <w:r w:rsidRPr="002A16DC">
        <w:rPr>
          <w:rFonts w:ascii="Arial Narrow" w:hAnsi="Arial Narrow" w:cstheme="minorHAnsi"/>
          <w:color w:val="auto"/>
          <w:sz w:val="18"/>
        </w:rPr>
        <w:t>Istniejące ukształtowanie terenów zielonych</w:t>
      </w:r>
      <w:bookmarkEnd w:id="12"/>
    </w:p>
    <w:p w:rsidR="00EE2A10" w:rsidRPr="002A16DC" w:rsidRDefault="00EE2A10" w:rsidP="00EE2A10">
      <w:pPr>
        <w:rPr>
          <w:rFonts w:ascii="Arial Narrow" w:hAnsi="Arial Narrow"/>
        </w:rPr>
      </w:pPr>
    </w:p>
    <w:p w:rsidR="00EE2A10" w:rsidRPr="002A16DC" w:rsidRDefault="00EE2A10" w:rsidP="00EE2A10">
      <w:pPr>
        <w:ind w:left="746"/>
        <w:rPr>
          <w:rFonts w:ascii="Arial Narrow" w:hAnsi="Arial Narrow"/>
          <w:i/>
          <w:color w:val="FF0000"/>
          <w:sz w:val="12"/>
        </w:rPr>
      </w:pPr>
      <w:r w:rsidRPr="00AA172F">
        <w:rPr>
          <w:rFonts w:ascii="Arial Narrow" w:hAnsi="Arial Narrow"/>
          <w:b/>
          <w:i/>
          <w:color w:val="FF0000"/>
          <w:sz w:val="18"/>
        </w:rPr>
        <w:t>Komentarz:</w:t>
      </w:r>
      <w:r w:rsidRPr="002A16DC">
        <w:rPr>
          <w:rFonts w:ascii="Arial Narrow" w:hAnsi="Arial Narrow"/>
          <w:i/>
          <w:color w:val="FF0000"/>
          <w:sz w:val="18"/>
        </w:rPr>
        <w:t xml:space="preserve">W </w:t>
      </w:r>
      <w:r w:rsidR="0008611C" w:rsidRPr="002A16DC">
        <w:rPr>
          <w:rFonts w:ascii="Arial Narrow" w:hAnsi="Arial Narrow"/>
          <w:i/>
          <w:color w:val="FF0000"/>
          <w:sz w:val="18"/>
        </w:rPr>
        <w:t xml:space="preserve">zakresie niezbędnym to oznacza że można ten punkt pominąć jeśli informacje na rysunkach są wyczerpujące. Jeżeli zagospodarowanie terenu zawiera zieleń przeznaczoną do wycinki. Warto zwrócić uwagę na ten fakt. Jeśli wprowadzone są nowe nasadzenia to warto to opisać. To szczególnie ważne przy większych wycinkach lub przy wycinkach cennych gatunków które nie są chronione przepisami prawa. Zaznaczyć także że na rysunkowej nie ma wszystkich krzewów. </w:t>
      </w:r>
    </w:p>
    <w:p w:rsidR="00EE2A10" w:rsidRPr="002A16DC" w:rsidRDefault="00EE2A10" w:rsidP="00EE2A10">
      <w:pPr>
        <w:pStyle w:val="Tekstkomentarza"/>
        <w:rPr>
          <w:rFonts w:ascii="Arial Narrow" w:hAnsi="Arial Narrow"/>
        </w:rPr>
      </w:pPr>
    </w:p>
    <w:p w:rsidR="005A4FB1" w:rsidRPr="002A16DC" w:rsidRDefault="005A4FB1" w:rsidP="00B03D73">
      <w:pPr>
        <w:pStyle w:val="Akapitzlist"/>
        <w:numPr>
          <w:ilvl w:val="0"/>
          <w:numId w:val="11"/>
        </w:numPr>
        <w:rPr>
          <w:rFonts w:ascii="Arial Narrow" w:hAnsi="Arial Narrow" w:cstheme="minorHAnsi"/>
          <w:sz w:val="18"/>
        </w:rPr>
      </w:pPr>
      <w:r w:rsidRPr="002A16DC">
        <w:rPr>
          <w:rFonts w:ascii="Arial Narrow" w:hAnsi="Arial Narrow" w:cstheme="minorHAnsi"/>
          <w:sz w:val="18"/>
        </w:rPr>
        <w:t>Zieleń niska: na działce nie ma zagospodarowania zieleni niskiej</w:t>
      </w:r>
    </w:p>
    <w:p w:rsidR="005A4FB1" w:rsidRDefault="005A4FB1" w:rsidP="00B03D73">
      <w:pPr>
        <w:pStyle w:val="Akapitzlist"/>
        <w:numPr>
          <w:ilvl w:val="0"/>
          <w:numId w:val="11"/>
        </w:numPr>
        <w:rPr>
          <w:rFonts w:ascii="Arial Narrow" w:hAnsi="Arial Narrow" w:cstheme="minorHAnsi"/>
          <w:sz w:val="18"/>
        </w:rPr>
      </w:pPr>
      <w:r w:rsidRPr="002A16DC">
        <w:rPr>
          <w:rFonts w:ascii="Arial Narrow" w:hAnsi="Arial Narrow" w:cstheme="minorHAnsi"/>
          <w:sz w:val="18"/>
        </w:rPr>
        <w:t>zieleń wysoka: na działce nie ma zieleni wysokiej</w:t>
      </w:r>
    </w:p>
    <w:p w:rsidR="00466C19" w:rsidRDefault="00466C19" w:rsidP="00466C19">
      <w:pPr>
        <w:rPr>
          <w:rFonts w:ascii="Arial Narrow" w:hAnsi="Arial Narrow" w:cstheme="minorHAnsi"/>
          <w:sz w:val="18"/>
        </w:rPr>
      </w:pPr>
    </w:p>
    <w:p w:rsidR="00466C19" w:rsidRDefault="00466C19" w:rsidP="00466C19">
      <w:pPr>
        <w:rPr>
          <w:rFonts w:ascii="Arial Narrow" w:hAnsi="Arial Narrow" w:cstheme="minorHAnsi"/>
          <w:sz w:val="18"/>
        </w:rPr>
      </w:pPr>
    </w:p>
    <w:p w:rsidR="00466C19" w:rsidRPr="00466C19" w:rsidRDefault="00466C19" w:rsidP="00466C19">
      <w:pPr>
        <w:rPr>
          <w:rFonts w:ascii="Arial Narrow" w:hAnsi="Arial Narrow" w:cstheme="minorHAnsi"/>
          <w:sz w:val="18"/>
        </w:rPr>
      </w:pPr>
    </w:p>
    <w:p w:rsidR="005A4FB1" w:rsidRPr="002A16DC" w:rsidRDefault="005A4FB1" w:rsidP="00466C19">
      <w:pPr>
        <w:pStyle w:val="Nagwek3"/>
        <w:rPr>
          <w:rFonts w:ascii="Arial Narrow" w:hAnsi="Arial Narrow" w:cstheme="minorHAnsi"/>
          <w:i/>
          <w:color w:val="auto"/>
          <w:sz w:val="18"/>
        </w:rPr>
      </w:pPr>
      <w:bookmarkStart w:id="13" w:name="_Toc98610073"/>
      <w:r w:rsidRPr="002A16DC">
        <w:rPr>
          <w:rFonts w:ascii="Arial Narrow" w:hAnsi="Arial Narrow" w:cstheme="minorHAnsi"/>
          <w:color w:val="auto"/>
          <w:sz w:val="18"/>
        </w:rPr>
        <w:lastRenderedPageBreak/>
        <w:t>Istniejący układ komunikacyjny</w:t>
      </w:r>
      <w:bookmarkEnd w:id="13"/>
    </w:p>
    <w:p w:rsidR="00EE2A10" w:rsidRPr="002A16DC" w:rsidRDefault="00EE2A10" w:rsidP="00EE2A10">
      <w:pPr>
        <w:rPr>
          <w:rFonts w:ascii="Arial Narrow" w:hAnsi="Arial Narrow"/>
        </w:rPr>
      </w:pPr>
    </w:p>
    <w:p w:rsidR="00EE2A10" w:rsidRPr="002A16DC" w:rsidRDefault="00EE2A10" w:rsidP="0008611C">
      <w:pPr>
        <w:ind w:left="1006"/>
        <w:rPr>
          <w:rFonts w:ascii="Arial Narrow" w:hAnsi="Arial Narrow"/>
          <w:i/>
          <w:color w:val="FF0000"/>
          <w:sz w:val="18"/>
          <w:szCs w:val="20"/>
        </w:rPr>
      </w:pPr>
      <w:r w:rsidRPr="00AA172F">
        <w:rPr>
          <w:rFonts w:ascii="Arial Narrow" w:hAnsi="Arial Narrow" w:cstheme="minorHAnsi"/>
          <w:b/>
          <w:i/>
          <w:color w:val="FF0000"/>
          <w:sz w:val="18"/>
        </w:rPr>
        <w:t>Komentarz:</w:t>
      </w:r>
      <w:r w:rsidR="00323A8B">
        <w:rPr>
          <w:rFonts w:ascii="Arial Narrow" w:hAnsi="Arial Narrow" w:cstheme="minorHAnsi"/>
          <w:b/>
          <w:i/>
          <w:color w:val="FF0000"/>
          <w:sz w:val="18"/>
        </w:rPr>
        <w:t xml:space="preserve"> </w:t>
      </w:r>
      <w:r w:rsidRPr="002A16DC">
        <w:rPr>
          <w:rFonts w:ascii="Arial Narrow" w:hAnsi="Arial Narrow"/>
          <w:i/>
          <w:color w:val="FF0000"/>
          <w:sz w:val="18"/>
          <w:szCs w:val="20"/>
        </w:rPr>
        <w:t>S</w:t>
      </w:r>
      <w:r w:rsidR="0008611C" w:rsidRPr="002A16DC">
        <w:rPr>
          <w:rFonts w:ascii="Arial Narrow" w:hAnsi="Arial Narrow"/>
          <w:i/>
          <w:color w:val="FF0000"/>
          <w:sz w:val="18"/>
          <w:szCs w:val="20"/>
        </w:rPr>
        <w:t xml:space="preserve">krótowy opis układu </w:t>
      </w:r>
      <w:proofErr w:type="spellStart"/>
      <w:r w:rsidR="0008611C" w:rsidRPr="002A16DC">
        <w:rPr>
          <w:rFonts w:ascii="Arial Narrow" w:hAnsi="Arial Narrow"/>
          <w:i/>
          <w:color w:val="FF0000"/>
          <w:sz w:val="18"/>
          <w:szCs w:val="20"/>
        </w:rPr>
        <w:t>komunikacyjnego.Wtedy</w:t>
      </w:r>
      <w:proofErr w:type="spellEnd"/>
      <w:r w:rsidR="0008611C" w:rsidRPr="002A16DC">
        <w:rPr>
          <w:rFonts w:ascii="Arial Narrow" w:hAnsi="Arial Narrow"/>
          <w:i/>
          <w:color w:val="FF0000"/>
          <w:sz w:val="18"/>
          <w:szCs w:val="20"/>
        </w:rPr>
        <w:t xml:space="preserve"> kiedy jakiś układ w ogóle istnieje. Na większym terenie to będą drogi wewnętrzne , czyli dojścia i dojazdy powiązane z budynkami które w rezultacie są włączone zjazdem do drogi publicznej. </w:t>
      </w:r>
    </w:p>
    <w:p w:rsidR="00EE2A10" w:rsidRPr="002A16DC" w:rsidRDefault="00EE2A10" w:rsidP="00EE2A10">
      <w:pPr>
        <w:ind w:left="298" w:firstLine="708"/>
        <w:rPr>
          <w:rFonts w:ascii="Arial Narrow" w:hAnsi="Arial Narrow"/>
        </w:rPr>
      </w:pPr>
    </w:p>
    <w:p w:rsidR="008B0D75" w:rsidRPr="002A16DC" w:rsidRDefault="005A4FB1" w:rsidP="00B03D73">
      <w:pPr>
        <w:ind w:left="1006"/>
        <w:rPr>
          <w:rFonts w:ascii="Arial Narrow" w:eastAsia="Arial" w:hAnsi="Arial Narrow" w:cstheme="minorHAnsi"/>
          <w:sz w:val="18"/>
        </w:rPr>
      </w:pPr>
      <w:r w:rsidRPr="002A16DC">
        <w:rPr>
          <w:rFonts w:ascii="Arial Narrow" w:hAnsi="Arial Narrow" w:cstheme="minorHAnsi"/>
          <w:sz w:val="18"/>
        </w:rPr>
        <w:t>Działka nie jest włączona do drogi publicznej</w:t>
      </w:r>
      <w:r w:rsidR="00A67630" w:rsidRPr="002A16DC">
        <w:rPr>
          <w:rFonts w:ascii="Arial Narrow" w:hAnsi="Arial Narrow" w:cstheme="minorHAnsi"/>
          <w:sz w:val="18"/>
        </w:rPr>
        <w:t xml:space="preserve">. </w:t>
      </w:r>
      <w:r w:rsidR="00A67630" w:rsidRPr="002A16DC">
        <w:rPr>
          <w:rFonts w:ascii="Arial Narrow" w:eastAsia="Arial" w:hAnsi="Arial Narrow" w:cstheme="minorHAnsi"/>
          <w:sz w:val="18"/>
        </w:rPr>
        <w:t xml:space="preserve">Obsługa komunikacyjna prowadzona będzie od granicy południowej, do przylegającej drogi publicznej - działka </w:t>
      </w:r>
      <w:r w:rsidR="007C5D31" w:rsidRPr="002A16DC">
        <w:rPr>
          <w:rFonts w:ascii="Arial Narrow" w:eastAsia="Arial" w:hAnsi="Arial Narrow" w:cstheme="minorHAnsi"/>
          <w:sz w:val="18"/>
        </w:rPr>
        <w:t>XXX</w:t>
      </w:r>
      <w:r w:rsidR="00A67630" w:rsidRPr="002A16DC">
        <w:rPr>
          <w:rFonts w:ascii="Arial Narrow" w:eastAsia="Arial" w:hAnsi="Arial Narrow" w:cstheme="minorHAnsi"/>
          <w:sz w:val="18"/>
        </w:rPr>
        <w:t>/</w:t>
      </w:r>
      <w:r w:rsidR="007C5D31" w:rsidRPr="002A16DC">
        <w:rPr>
          <w:rFonts w:ascii="Arial Narrow" w:eastAsia="Arial" w:hAnsi="Arial Narrow" w:cstheme="minorHAnsi"/>
          <w:sz w:val="18"/>
        </w:rPr>
        <w:t>XX</w:t>
      </w:r>
      <w:r w:rsidR="00A67630" w:rsidRPr="002A16DC">
        <w:rPr>
          <w:rFonts w:ascii="Arial Narrow" w:eastAsia="Arial" w:hAnsi="Arial Narrow" w:cstheme="minorHAnsi"/>
          <w:sz w:val="18"/>
        </w:rPr>
        <w:t>, oznaczona w planie miejscowym jako 6KDL (droga lokalna).</w:t>
      </w:r>
    </w:p>
    <w:p w:rsidR="00EE2A10" w:rsidRPr="002A16DC" w:rsidRDefault="00EE2A10" w:rsidP="00B03D73">
      <w:pPr>
        <w:ind w:left="1006"/>
        <w:rPr>
          <w:rFonts w:ascii="Arial Narrow" w:eastAsia="Arial" w:hAnsi="Arial Narrow" w:cstheme="minorHAnsi"/>
          <w:sz w:val="18"/>
        </w:rPr>
      </w:pPr>
    </w:p>
    <w:p w:rsidR="00EE2A10" w:rsidRPr="002A16DC" w:rsidRDefault="00EE2A10" w:rsidP="00B03D73">
      <w:pPr>
        <w:ind w:left="1006"/>
        <w:rPr>
          <w:rFonts w:ascii="Arial Narrow" w:hAnsi="Arial Narrow"/>
          <w:i/>
          <w:color w:val="FF0000"/>
          <w:sz w:val="18"/>
          <w:szCs w:val="20"/>
        </w:rPr>
      </w:pPr>
      <w:r w:rsidRPr="00AA172F">
        <w:rPr>
          <w:rFonts w:ascii="Arial Narrow" w:hAnsi="Arial Narrow" w:cstheme="minorHAnsi"/>
          <w:b/>
          <w:i/>
          <w:color w:val="FF0000"/>
          <w:sz w:val="18"/>
        </w:rPr>
        <w:t>Komentarz:</w:t>
      </w:r>
      <w:r w:rsidRPr="002A16DC">
        <w:rPr>
          <w:rFonts w:ascii="Arial Narrow" w:hAnsi="Arial Narrow"/>
          <w:i/>
          <w:color w:val="FF0000"/>
          <w:sz w:val="18"/>
          <w:szCs w:val="20"/>
        </w:rPr>
        <w:t xml:space="preserve">W </w:t>
      </w:r>
      <w:r w:rsidR="0008611C" w:rsidRPr="002A16DC">
        <w:rPr>
          <w:rFonts w:ascii="Arial Narrow" w:hAnsi="Arial Narrow"/>
          <w:i/>
          <w:color w:val="FF0000"/>
          <w:sz w:val="18"/>
          <w:szCs w:val="20"/>
        </w:rPr>
        <w:t>tej części na pewno powinno być opisane w jaki sposób działka jest połączona z drogą publiczną . Czy mamy proste połączenie zjazdem , czy też konieczne jest poprowadzenie dodatkowej drogi doprowadzającej do naszej inwestycji i czy będzie to droga publiczna.</w:t>
      </w:r>
    </w:p>
    <w:p w:rsidR="00FE2C5F" w:rsidRPr="002A16DC" w:rsidRDefault="00871DF4" w:rsidP="00466C19">
      <w:pPr>
        <w:pStyle w:val="Nagwek3"/>
        <w:rPr>
          <w:rFonts w:ascii="Arial Narrow" w:hAnsi="Arial Narrow" w:cstheme="minorHAnsi"/>
          <w:i/>
          <w:color w:val="auto"/>
          <w:sz w:val="18"/>
        </w:rPr>
      </w:pPr>
      <w:bookmarkStart w:id="14" w:name="_Toc98610074"/>
      <w:r>
        <w:rPr>
          <w:rFonts w:ascii="Arial Narrow" w:hAnsi="Arial Narrow" w:cstheme="minorHAnsi"/>
          <w:color w:val="auto"/>
          <w:sz w:val="18"/>
        </w:rPr>
        <w:t>Istniejące u</w:t>
      </w:r>
      <w:r w:rsidR="00FE2C5F" w:rsidRPr="002A16DC">
        <w:rPr>
          <w:rFonts w:ascii="Arial Narrow" w:hAnsi="Arial Narrow" w:cstheme="minorHAnsi"/>
          <w:color w:val="auto"/>
          <w:sz w:val="18"/>
        </w:rPr>
        <w:t>zbrojenie terenu</w:t>
      </w:r>
      <w:bookmarkEnd w:id="14"/>
    </w:p>
    <w:p w:rsidR="00FE2C5F" w:rsidRPr="002A16DC" w:rsidRDefault="00FE2C5F" w:rsidP="00B03D73">
      <w:pPr>
        <w:ind w:left="1006"/>
        <w:rPr>
          <w:rFonts w:ascii="Arial Narrow" w:hAnsi="Arial Narrow" w:cstheme="minorHAnsi"/>
          <w:sz w:val="18"/>
        </w:rPr>
      </w:pPr>
      <w:r w:rsidRPr="002A16DC">
        <w:rPr>
          <w:rFonts w:ascii="Arial Narrow" w:hAnsi="Arial Narrow" w:cstheme="minorHAnsi"/>
          <w:sz w:val="18"/>
        </w:rPr>
        <w:t>Działka ma dostęp do</w:t>
      </w:r>
      <w:r w:rsidR="00A67630" w:rsidRPr="002A16DC">
        <w:rPr>
          <w:rFonts w:ascii="Arial Narrow" w:hAnsi="Arial Narrow" w:cstheme="minorHAnsi"/>
          <w:sz w:val="18"/>
        </w:rPr>
        <w:t xml:space="preserve"> sieci elektroenergetycznej, wodnej, kanalizacji sanitarnej i deszczowej. Odcinki sieci kanalizacji sanitarnej, deszczowej i wody (wraz z hydrantami przeciwpożarowymi) znajdują się na terenie działki.</w:t>
      </w:r>
    </w:p>
    <w:p w:rsidR="00EE2A10" w:rsidRPr="002A16DC" w:rsidRDefault="00EE2A10" w:rsidP="00B03D73">
      <w:pPr>
        <w:ind w:left="1006"/>
        <w:rPr>
          <w:rFonts w:ascii="Arial Narrow" w:hAnsi="Arial Narrow" w:cstheme="minorHAnsi"/>
          <w:sz w:val="18"/>
        </w:rPr>
      </w:pPr>
    </w:p>
    <w:p w:rsidR="00EE2A10" w:rsidRPr="002A16DC" w:rsidRDefault="00EE2A10" w:rsidP="00EE2A10">
      <w:pPr>
        <w:ind w:left="1006"/>
        <w:rPr>
          <w:rFonts w:ascii="Arial Narrow" w:hAnsi="Arial Narrow"/>
          <w:i/>
          <w:color w:val="FF0000"/>
          <w:sz w:val="18"/>
        </w:rPr>
      </w:pPr>
      <w:r w:rsidRPr="00AA172F">
        <w:rPr>
          <w:rFonts w:ascii="Arial Narrow" w:hAnsi="Arial Narrow"/>
          <w:b/>
          <w:i/>
          <w:color w:val="FF0000"/>
          <w:sz w:val="18"/>
        </w:rPr>
        <w:t>Komentarz:</w:t>
      </w:r>
      <w:r w:rsidR="0008611C">
        <w:rPr>
          <w:rFonts w:ascii="Arial Narrow" w:hAnsi="Arial Narrow"/>
          <w:i/>
          <w:color w:val="FF0000"/>
          <w:sz w:val="18"/>
        </w:rPr>
        <w:t>D</w:t>
      </w:r>
      <w:r w:rsidR="0008611C" w:rsidRPr="002A16DC">
        <w:rPr>
          <w:rFonts w:ascii="Arial Narrow" w:hAnsi="Arial Narrow"/>
          <w:i/>
          <w:color w:val="FF0000"/>
          <w:sz w:val="18"/>
        </w:rPr>
        <w:t>otyczy opisu sieci ( instalacji podziemnych) wewnętrznych oraz sieci zewnętrznych wtedy kiedy sieci te objęte są zakresem projektu.Jeśli wszystkie sieci będą odrębnym opracowaniem należy to zaznaczyć.</w:t>
      </w:r>
    </w:p>
    <w:p w:rsidR="005A4FB1" w:rsidRPr="002A16DC" w:rsidRDefault="005A4FB1" w:rsidP="00466C19">
      <w:pPr>
        <w:pStyle w:val="Nagwek3"/>
        <w:rPr>
          <w:rFonts w:ascii="Arial Narrow" w:hAnsi="Arial Narrow" w:cstheme="minorHAnsi"/>
          <w:i/>
          <w:color w:val="auto"/>
          <w:sz w:val="18"/>
        </w:rPr>
      </w:pPr>
      <w:bookmarkStart w:id="15" w:name="_Toc98610075"/>
      <w:r w:rsidRPr="002A16DC">
        <w:rPr>
          <w:rFonts w:ascii="Arial Narrow" w:hAnsi="Arial Narrow" w:cstheme="minorHAnsi"/>
          <w:color w:val="auto"/>
          <w:sz w:val="18"/>
        </w:rPr>
        <w:t>Rozbiórka obiektów istniejących</w:t>
      </w:r>
      <w:bookmarkEnd w:id="15"/>
    </w:p>
    <w:p w:rsidR="005A4FB1" w:rsidRPr="002A16DC" w:rsidRDefault="00AF7248" w:rsidP="00B03D73">
      <w:pPr>
        <w:ind w:left="1008"/>
        <w:rPr>
          <w:rFonts w:ascii="Arial Narrow" w:hAnsi="Arial Narrow" w:cstheme="minorHAnsi"/>
          <w:sz w:val="18"/>
        </w:rPr>
      </w:pPr>
      <w:r w:rsidRPr="002A16DC">
        <w:rPr>
          <w:rFonts w:ascii="Arial Narrow" w:hAnsi="Arial Narrow" w:cstheme="minorHAnsi"/>
          <w:sz w:val="18"/>
        </w:rPr>
        <w:t xml:space="preserve">Na działce ma obiektów przeznaczonych do rozbiórki </w:t>
      </w:r>
    </w:p>
    <w:p w:rsidR="005A4FB1" w:rsidRPr="002A16DC" w:rsidRDefault="005A4FB1" w:rsidP="00466C19">
      <w:pPr>
        <w:pStyle w:val="Nagwek3"/>
        <w:rPr>
          <w:rFonts w:ascii="Arial Narrow" w:hAnsi="Arial Narrow" w:cstheme="minorHAnsi"/>
          <w:i/>
          <w:color w:val="auto"/>
          <w:sz w:val="18"/>
        </w:rPr>
      </w:pPr>
      <w:bookmarkStart w:id="16" w:name="_Toc98610076"/>
      <w:r w:rsidRPr="002A16DC">
        <w:rPr>
          <w:rFonts w:ascii="Arial Narrow" w:hAnsi="Arial Narrow" w:cstheme="minorHAnsi"/>
          <w:color w:val="auto"/>
          <w:sz w:val="18"/>
        </w:rPr>
        <w:t>Obiekty przeznaczone do dalszego użytkowania</w:t>
      </w:r>
      <w:bookmarkEnd w:id="16"/>
    </w:p>
    <w:p w:rsidR="00AF7248" w:rsidRPr="002A16DC" w:rsidRDefault="00AF7248" w:rsidP="00B03D73">
      <w:pPr>
        <w:ind w:left="1008"/>
        <w:rPr>
          <w:rFonts w:ascii="Arial Narrow" w:hAnsi="Arial Narrow" w:cstheme="minorHAnsi"/>
          <w:sz w:val="18"/>
        </w:rPr>
      </w:pPr>
      <w:r w:rsidRPr="002A16DC">
        <w:rPr>
          <w:rFonts w:ascii="Arial Narrow" w:hAnsi="Arial Narrow" w:cstheme="minorHAnsi"/>
          <w:sz w:val="18"/>
        </w:rPr>
        <w:t>Na działce ma obiektów przeznaczonych do dalszego użytkowania.</w:t>
      </w:r>
    </w:p>
    <w:p w:rsidR="008450DC" w:rsidRPr="002A16DC" w:rsidRDefault="001F45F2" w:rsidP="001F45F2">
      <w:pPr>
        <w:pStyle w:val="Nagwek2"/>
        <w:rPr>
          <w:rFonts w:ascii="Arial Narrow" w:hAnsi="Arial Narrow" w:cstheme="minorHAnsi"/>
          <w:color w:val="auto"/>
          <w:sz w:val="18"/>
          <w:szCs w:val="18"/>
        </w:rPr>
      </w:pPr>
      <w:bookmarkStart w:id="17" w:name="_Toc98610077"/>
      <w:r w:rsidRPr="002A16DC">
        <w:rPr>
          <w:rFonts w:ascii="Arial Narrow" w:hAnsi="Arial Narrow" w:cstheme="minorHAnsi"/>
          <w:color w:val="auto"/>
          <w:sz w:val="18"/>
          <w:szCs w:val="18"/>
        </w:rPr>
        <w:t>PROJEKTOWANE ZAGOSPODAROWANIE DZIAŁKI</w:t>
      </w:r>
      <w:bookmarkEnd w:id="17"/>
    </w:p>
    <w:p w:rsidR="00D15810" w:rsidRPr="002A16DC" w:rsidRDefault="00D15810" w:rsidP="00D15810">
      <w:pPr>
        <w:pStyle w:val="Nagwek3"/>
        <w:rPr>
          <w:rFonts w:ascii="Arial Narrow" w:hAnsi="Arial Narrow" w:cstheme="minorHAnsi"/>
          <w:color w:val="auto"/>
          <w:sz w:val="18"/>
        </w:rPr>
      </w:pPr>
      <w:bookmarkStart w:id="18" w:name="_Toc98610078"/>
      <w:r w:rsidRPr="002A16DC">
        <w:rPr>
          <w:rFonts w:ascii="Arial Narrow" w:hAnsi="Arial Narrow" w:cstheme="minorHAnsi"/>
          <w:color w:val="auto"/>
          <w:sz w:val="18"/>
        </w:rPr>
        <w:t>Zabudowa</w:t>
      </w:r>
      <w:bookmarkEnd w:id="18"/>
    </w:p>
    <w:p w:rsidR="00A87651" w:rsidRPr="002A16DC" w:rsidRDefault="00CB0DD5" w:rsidP="00CB0DD5">
      <w:pPr>
        <w:pStyle w:val="Nagwek4"/>
        <w:rPr>
          <w:rFonts w:ascii="Arial Narrow" w:hAnsi="Arial Narrow" w:cstheme="minorHAnsi"/>
          <w:i w:val="0"/>
          <w:color w:val="auto"/>
          <w:sz w:val="18"/>
        </w:rPr>
      </w:pPr>
      <w:r w:rsidRPr="002A16DC">
        <w:rPr>
          <w:rFonts w:ascii="Arial Narrow" w:hAnsi="Arial Narrow" w:cstheme="minorHAnsi"/>
          <w:i w:val="0"/>
          <w:color w:val="auto"/>
          <w:sz w:val="18"/>
        </w:rPr>
        <w:t>Budynek produkcyjno - magazynowy z częś</w:t>
      </w:r>
      <w:r w:rsidR="00080451" w:rsidRPr="002A16DC">
        <w:rPr>
          <w:rFonts w:ascii="Arial Narrow" w:hAnsi="Arial Narrow" w:cstheme="minorHAnsi"/>
          <w:i w:val="0"/>
          <w:color w:val="auto"/>
          <w:sz w:val="18"/>
        </w:rPr>
        <w:t>c</w:t>
      </w:r>
      <w:r w:rsidRPr="002A16DC">
        <w:rPr>
          <w:rFonts w:ascii="Arial Narrow" w:hAnsi="Arial Narrow" w:cstheme="minorHAnsi"/>
          <w:i w:val="0"/>
          <w:color w:val="auto"/>
          <w:sz w:val="18"/>
        </w:rPr>
        <w:t>i</w:t>
      </w:r>
      <w:r w:rsidR="00080451" w:rsidRPr="002A16DC">
        <w:rPr>
          <w:rFonts w:ascii="Arial Narrow" w:hAnsi="Arial Narrow" w:cstheme="minorHAnsi"/>
          <w:i w:val="0"/>
          <w:color w:val="auto"/>
          <w:sz w:val="18"/>
        </w:rPr>
        <w:t>ą</w:t>
      </w:r>
      <w:r w:rsidR="005F7D26">
        <w:rPr>
          <w:rFonts w:ascii="Arial Narrow" w:hAnsi="Arial Narrow" w:cstheme="minorHAnsi"/>
          <w:i w:val="0"/>
          <w:color w:val="auto"/>
          <w:sz w:val="18"/>
        </w:rPr>
        <w:t xml:space="preserve"> </w:t>
      </w:r>
      <w:r w:rsidRPr="002A16DC">
        <w:rPr>
          <w:rFonts w:ascii="Arial Narrow" w:hAnsi="Arial Narrow" w:cstheme="minorHAnsi"/>
          <w:i w:val="0"/>
          <w:color w:val="auto"/>
          <w:sz w:val="18"/>
        </w:rPr>
        <w:t>socjalno - biurową</w:t>
      </w:r>
    </w:p>
    <w:p w:rsidR="00A87651" w:rsidRPr="002A16DC" w:rsidRDefault="00A87651" w:rsidP="00A87651">
      <w:pPr>
        <w:spacing w:line="51" w:lineRule="exact"/>
        <w:ind w:left="508"/>
        <w:rPr>
          <w:rFonts w:ascii="Arial Narrow" w:hAnsi="Arial Narrow" w:cstheme="minorHAnsi"/>
          <w:sz w:val="18"/>
        </w:rPr>
      </w:pPr>
    </w:p>
    <w:p w:rsidR="00A87651" w:rsidRPr="002A16DC" w:rsidRDefault="00A87651" w:rsidP="00AF7248">
      <w:pPr>
        <w:spacing w:line="0" w:lineRule="atLeast"/>
        <w:ind w:left="1128"/>
        <w:rPr>
          <w:rFonts w:ascii="Arial Narrow" w:eastAsia="Arial" w:hAnsi="Arial Narrow" w:cstheme="minorHAnsi"/>
          <w:sz w:val="18"/>
        </w:rPr>
      </w:pPr>
      <w:r w:rsidRPr="002A16DC">
        <w:rPr>
          <w:rFonts w:ascii="Arial Narrow" w:eastAsia="Arial" w:hAnsi="Arial Narrow" w:cstheme="minorHAnsi"/>
          <w:sz w:val="18"/>
        </w:rPr>
        <w:t xml:space="preserve">Projektuje się </w:t>
      </w:r>
      <w:r w:rsidR="00AF7248" w:rsidRPr="002A16DC">
        <w:rPr>
          <w:rFonts w:ascii="Arial Narrow" w:eastAsia="Arial" w:hAnsi="Arial Narrow" w:cstheme="minorHAnsi"/>
          <w:sz w:val="18"/>
        </w:rPr>
        <w:t xml:space="preserve">budynek </w:t>
      </w:r>
      <w:r w:rsidRPr="002A16DC">
        <w:rPr>
          <w:rFonts w:ascii="Arial Narrow" w:eastAsia="Arial" w:hAnsi="Arial Narrow" w:cstheme="minorHAnsi"/>
          <w:sz w:val="18"/>
        </w:rPr>
        <w:t>hal</w:t>
      </w:r>
      <w:r w:rsidR="00AF7248" w:rsidRPr="002A16DC">
        <w:rPr>
          <w:rFonts w:ascii="Arial Narrow" w:eastAsia="Arial" w:hAnsi="Arial Narrow" w:cstheme="minorHAnsi"/>
          <w:sz w:val="18"/>
        </w:rPr>
        <w:t>i</w:t>
      </w:r>
      <w:r w:rsidR="005F7D26">
        <w:rPr>
          <w:rFonts w:ascii="Arial Narrow" w:eastAsia="Arial" w:hAnsi="Arial Narrow" w:cstheme="minorHAnsi"/>
          <w:sz w:val="18"/>
        </w:rPr>
        <w:t xml:space="preserve"> </w:t>
      </w:r>
      <w:r w:rsidRPr="002A16DC">
        <w:rPr>
          <w:rFonts w:ascii="Arial Narrow" w:eastAsia="Arial" w:hAnsi="Arial Narrow" w:cstheme="minorHAnsi"/>
          <w:sz w:val="18"/>
        </w:rPr>
        <w:t>produkcyjno</w:t>
      </w:r>
      <w:r w:rsidR="00AF7248" w:rsidRPr="002A16DC">
        <w:rPr>
          <w:rFonts w:ascii="Arial Narrow" w:eastAsia="Arial" w:hAnsi="Arial Narrow" w:cstheme="minorHAnsi"/>
          <w:sz w:val="18"/>
        </w:rPr>
        <w:t>–</w:t>
      </w:r>
      <w:r w:rsidRPr="002A16DC">
        <w:rPr>
          <w:rFonts w:ascii="Arial Narrow" w:eastAsia="Arial" w:hAnsi="Arial Narrow" w:cstheme="minorHAnsi"/>
          <w:sz w:val="18"/>
        </w:rPr>
        <w:t xml:space="preserve"> magazynow</w:t>
      </w:r>
      <w:r w:rsidR="00AF7248" w:rsidRPr="002A16DC">
        <w:rPr>
          <w:rFonts w:ascii="Arial Narrow" w:eastAsia="Arial" w:hAnsi="Arial Narrow" w:cstheme="minorHAnsi"/>
          <w:sz w:val="18"/>
        </w:rPr>
        <w:t>ej (zwany dalej halą)</w:t>
      </w:r>
      <w:r w:rsidRPr="002A16DC">
        <w:rPr>
          <w:rFonts w:ascii="Arial Narrow" w:eastAsia="Arial" w:hAnsi="Arial Narrow" w:cstheme="minorHAnsi"/>
          <w:sz w:val="18"/>
        </w:rPr>
        <w:t xml:space="preserve">, </w:t>
      </w:r>
      <w:r w:rsidR="00AF7248" w:rsidRPr="002A16DC">
        <w:rPr>
          <w:rFonts w:ascii="Arial Narrow" w:eastAsia="Arial" w:hAnsi="Arial Narrow" w:cstheme="minorHAnsi"/>
          <w:sz w:val="18"/>
        </w:rPr>
        <w:t xml:space="preserve">oraz budynek socjalno-biurowy (zwany dalej biurowcem). </w:t>
      </w:r>
      <w:r w:rsidRPr="002A16DC">
        <w:rPr>
          <w:rFonts w:ascii="Arial Narrow" w:eastAsia="Arial" w:hAnsi="Arial Narrow" w:cstheme="minorHAnsi"/>
          <w:sz w:val="18"/>
        </w:rPr>
        <w:t>Poziom posadzki projektowanej hali</w:t>
      </w:r>
      <w:r w:rsidR="00AF7248" w:rsidRPr="002A16DC">
        <w:rPr>
          <w:rFonts w:ascii="Arial Narrow" w:eastAsia="Arial" w:hAnsi="Arial Narrow" w:cstheme="minorHAnsi"/>
          <w:sz w:val="18"/>
        </w:rPr>
        <w:t xml:space="preserve"> oraz biurowca</w:t>
      </w:r>
      <w:r w:rsidRPr="002A16DC">
        <w:rPr>
          <w:rFonts w:ascii="Arial Narrow" w:eastAsia="Arial" w:hAnsi="Arial Narrow" w:cstheme="minorHAnsi"/>
          <w:sz w:val="18"/>
        </w:rPr>
        <w:t xml:space="preserve">, czyli poziom ±0,00 ustalono na </w:t>
      </w:r>
      <w:r w:rsidR="00AF7248" w:rsidRPr="002A16DC">
        <w:rPr>
          <w:rFonts w:ascii="Arial Narrow" w:eastAsia="Arial" w:hAnsi="Arial Narrow" w:cstheme="minorHAnsi"/>
          <w:sz w:val="18"/>
        </w:rPr>
        <w:t>rzędnej127</w:t>
      </w:r>
      <w:r w:rsidRPr="002A16DC">
        <w:rPr>
          <w:rFonts w:ascii="Arial Narrow" w:eastAsia="Arial" w:hAnsi="Arial Narrow" w:cstheme="minorHAnsi"/>
          <w:sz w:val="18"/>
        </w:rPr>
        <w:t>,0</w:t>
      </w:r>
      <w:r w:rsidR="00AF7248" w:rsidRPr="002A16DC">
        <w:rPr>
          <w:rFonts w:ascii="Arial Narrow" w:eastAsia="Arial" w:hAnsi="Arial Narrow" w:cstheme="minorHAnsi"/>
          <w:sz w:val="18"/>
        </w:rPr>
        <w:t>5</w:t>
      </w:r>
      <w:r w:rsidRPr="002A16DC">
        <w:rPr>
          <w:rFonts w:ascii="Arial Narrow" w:eastAsia="Arial" w:hAnsi="Arial Narrow" w:cstheme="minorHAnsi"/>
          <w:sz w:val="18"/>
        </w:rPr>
        <w:t xml:space="preserve"> m n.p.m.</w:t>
      </w:r>
    </w:p>
    <w:p w:rsidR="00A87651" w:rsidRPr="002A16DC" w:rsidRDefault="00A87651" w:rsidP="00AF7248">
      <w:pPr>
        <w:spacing w:line="0" w:lineRule="atLeast"/>
        <w:ind w:left="1128"/>
        <w:rPr>
          <w:rFonts w:ascii="Arial Narrow" w:eastAsia="Arial" w:hAnsi="Arial Narrow" w:cstheme="minorHAnsi"/>
          <w:sz w:val="18"/>
        </w:rPr>
      </w:pPr>
      <w:r w:rsidRPr="002A16DC">
        <w:rPr>
          <w:rFonts w:ascii="Arial Narrow" w:eastAsia="Arial" w:hAnsi="Arial Narrow" w:cstheme="minorHAnsi"/>
          <w:sz w:val="18"/>
        </w:rPr>
        <w:t xml:space="preserve">Przy budynku od strony elewacji </w:t>
      </w:r>
      <w:r w:rsidR="00AF7248" w:rsidRPr="002A16DC">
        <w:rPr>
          <w:rFonts w:ascii="Arial Narrow" w:eastAsia="Arial" w:hAnsi="Arial Narrow" w:cstheme="minorHAnsi"/>
          <w:sz w:val="18"/>
        </w:rPr>
        <w:t>zachodni</w:t>
      </w:r>
      <w:r w:rsidRPr="002A16DC">
        <w:rPr>
          <w:rFonts w:ascii="Arial Narrow" w:eastAsia="Arial" w:hAnsi="Arial Narrow" w:cstheme="minorHAnsi"/>
          <w:sz w:val="18"/>
        </w:rPr>
        <w:t xml:space="preserve">ej projektuje się </w:t>
      </w:r>
      <w:r w:rsidR="00AF7248" w:rsidRPr="002A16DC">
        <w:rPr>
          <w:rFonts w:ascii="Arial Narrow" w:eastAsia="Arial" w:hAnsi="Arial Narrow" w:cstheme="minorHAnsi"/>
          <w:sz w:val="18"/>
        </w:rPr>
        <w:t xml:space="preserve">doki </w:t>
      </w:r>
      <w:r w:rsidRPr="002A16DC">
        <w:rPr>
          <w:rFonts w:ascii="Arial Narrow" w:eastAsia="Arial" w:hAnsi="Arial Narrow" w:cstheme="minorHAnsi"/>
          <w:sz w:val="18"/>
        </w:rPr>
        <w:t>załadunkow</w:t>
      </w:r>
      <w:r w:rsidR="00AF7248" w:rsidRPr="002A16DC">
        <w:rPr>
          <w:rFonts w:ascii="Arial Narrow" w:eastAsia="Arial" w:hAnsi="Arial Narrow" w:cstheme="minorHAnsi"/>
          <w:sz w:val="18"/>
        </w:rPr>
        <w:t>e</w:t>
      </w:r>
      <w:r w:rsidRPr="002A16DC">
        <w:rPr>
          <w:rFonts w:ascii="Arial Narrow" w:eastAsia="Arial" w:hAnsi="Arial Narrow" w:cstheme="minorHAnsi"/>
          <w:sz w:val="18"/>
        </w:rPr>
        <w:t>.</w:t>
      </w:r>
    </w:p>
    <w:p w:rsidR="00B50CA0" w:rsidRPr="002A16DC" w:rsidRDefault="00B50CA0" w:rsidP="00B50CA0">
      <w:pPr>
        <w:spacing w:line="0" w:lineRule="atLeast"/>
        <w:ind w:left="1128"/>
        <w:rPr>
          <w:rFonts w:ascii="Arial Narrow" w:eastAsia="Arial" w:hAnsi="Arial Narrow" w:cstheme="minorHAnsi"/>
          <w:sz w:val="18"/>
        </w:rPr>
      </w:pPr>
      <w:r w:rsidRPr="002A16DC">
        <w:rPr>
          <w:rFonts w:ascii="Arial Narrow" w:eastAsia="Arial" w:hAnsi="Arial Narrow" w:cstheme="minorHAnsi"/>
          <w:sz w:val="18"/>
        </w:rPr>
        <w:t>Przy elewacji wschodniej zostaną zainstalowane wiaty: na pojemniki na odpady stałe, oraz na złom (wraz z końcowym odcinkiem instalacji do transportu odpadów metalowych).</w:t>
      </w:r>
    </w:p>
    <w:p w:rsidR="00A87651" w:rsidRPr="002A16DC" w:rsidRDefault="00CB0DD5" w:rsidP="00CB0DD5">
      <w:pPr>
        <w:pStyle w:val="Nagwek4"/>
        <w:rPr>
          <w:rFonts w:ascii="Arial Narrow" w:hAnsi="Arial Narrow" w:cstheme="minorHAnsi"/>
          <w:i w:val="0"/>
          <w:color w:val="auto"/>
          <w:sz w:val="18"/>
        </w:rPr>
      </w:pPr>
      <w:r w:rsidRPr="002A16DC">
        <w:rPr>
          <w:rFonts w:ascii="Arial Narrow" w:hAnsi="Arial Narrow" w:cstheme="minorHAnsi"/>
          <w:i w:val="0"/>
          <w:color w:val="auto"/>
          <w:sz w:val="18"/>
        </w:rPr>
        <w:t>Budynek trafostacji</w:t>
      </w:r>
    </w:p>
    <w:p w:rsidR="00A87651" w:rsidRPr="002A16DC" w:rsidRDefault="00A87651" w:rsidP="00A87651">
      <w:pPr>
        <w:spacing w:line="36" w:lineRule="exact"/>
        <w:ind w:left="508"/>
        <w:rPr>
          <w:rFonts w:ascii="Arial Narrow" w:hAnsi="Arial Narrow" w:cstheme="minorHAnsi"/>
          <w:sz w:val="18"/>
        </w:rPr>
      </w:pPr>
    </w:p>
    <w:p w:rsidR="00A87651" w:rsidRPr="002A16DC" w:rsidRDefault="00A87651" w:rsidP="00A87651">
      <w:pPr>
        <w:spacing w:line="0" w:lineRule="atLeast"/>
        <w:ind w:left="1128"/>
        <w:rPr>
          <w:rFonts w:ascii="Arial Narrow" w:eastAsia="Arial" w:hAnsi="Arial Narrow" w:cstheme="minorHAnsi"/>
          <w:sz w:val="18"/>
        </w:rPr>
      </w:pPr>
      <w:r w:rsidRPr="002A16DC">
        <w:rPr>
          <w:rFonts w:ascii="Arial Narrow" w:eastAsia="Arial" w:hAnsi="Arial Narrow" w:cstheme="minorHAnsi"/>
          <w:sz w:val="18"/>
        </w:rPr>
        <w:t>Budynek jednokondygnacyjny położony przy południow</w:t>
      </w:r>
      <w:r w:rsidR="008873B1" w:rsidRPr="002A16DC">
        <w:rPr>
          <w:rFonts w:ascii="Arial Narrow" w:eastAsia="Arial" w:hAnsi="Arial Narrow" w:cstheme="minorHAnsi"/>
          <w:sz w:val="18"/>
        </w:rPr>
        <w:t>o wschodnim narożniku hali.</w:t>
      </w:r>
      <w:r w:rsidR="00AF7248" w:rsidRPr="002A16DC">
        <w:rPr>
          <w:rFonts w:ascii="Arial Narrow" w:eastAsia="Arial" w:hAnsi="Arial Narrow" w:cstheme="minorHAnsi"/>
          <w:sz w:val="18"/>
        </w:rPr>
        <w:t>.</w:t>
      </w:r>
    </w:p>
    <w:p w:rsidR="002A2821" w:rsidRPr="002A16DC" w:rsidRDefault="002A2821" w:rsidP="002A2821">
      <w:pPr>
        <w:pStyle w:val="Nagwek4"/>
        <w:rPr>
          <w:rFonts w:ascii="Arial Narrow" w:hAnsi="Arial Narrow" w:cstheme="minorHAnsi"/>
          <w:i w:val="0"/>
          <w:color w:val="auto"/>
          <w:sz w:val="18"/>
        </w:rPr>
      </w:pPr>
      <w:r w:rsidRPr="002A16DC">
        <w:rPr>
          <w:rFonts w:ascii="Arial Narrow" w:hAnsi="Arial Narrow" w:cstheme="minorHAnsi"/>
          <w:i w:val="0"/>
          <w:color w:val="auto"/>
          <w:sz w:val="18"/>
        </w:rPr>
        <w:t>Usytuowanie budynku, naturalne oświetlenie, przesłanianie</w:t>
      </w:r>
    </w:p>
    <w:p w:rsidR="002A2821" w:rsidRPr="002A16DC" w:rsidRDefault="002A2821" w:rsidP="002A2821">
      <w:pPr>
        <w:spacing w:line="273" w:lineRule="auto"/>
        <w:ind w:left="1006" w:right="120"/>
        <w:jc w:val="both"/>
        <w:rPr>
          <w:rFonts w:ascii="Arial Narrow" w:eastAsia="Arial" w:hAnsi="Arial Narrow" w:cstheme="minorHAnsi"/>
          <w:sz w:val="18"/>
        </w:rPr>
      </w:pPr>
      <w:r w:rsidRPr="002A16DC">
        <w:rPr>
          <w:rFonts w:ascii="Arial Narrow" w:eastAsia="Arial" w:hAnsi="Arial Narrow" w:cstheme="minorHAnsi"/>
          <w:sz w:val="18"/>
        </w:rPr>
        <w:t>Lokalizacja projektowanego budynku jest zgodna z MPZT oraz rozporządzeniem</w:t>
      </w:r>
      <w:r w:rsidR="008F3E80" w:rsidRPr="002A16DC">
        <w:rPr>
          <w:rFonts w:ascii="Arial Narrow" w:eastAsia="Arial" w:hAnsi="Arial Narrow" w:cstheme="minorHAnsi"/>
          <w:sz w:val="18"/>
        </w:rPr>
        <w:t xml:space="preserve"> o warunkach technicznych</w:t>
      </w:r>
      <w:r w:rsidRPr="002A16DC">
        <w:rPr>
          <w:rFonts w:ascii="Arial Narrow" w:eastAsia="Arial" w:hAnsi="Arial Narrow" w:cstheme="minorHAnsi"/>
          <w:sz w:val="18"/>
        </w:rPr>
        <w:t>. Z analizy nasłonecznienia wynika, że budynek nie będzie zacieniał obszarów potencjalnej zabudowy sąsiadującej zgodnie z §60 ust. 1 ww. rozporządzenia. Zgodnie z §13 wykonano analizę przesłaniania, z wynikiem pozytywnym. Odległość przesłaniani</w:t>
      </w:r>
      <w:r w:rsidR="008F3E80" w:rsidRPr="002A16DC">
        <w:rPr>
          <w:rFonts w:ascii="Arial Narrow" w:eastAsia="Arial" w:hAnsi="Arial Narrow" w:cstheme="minorHAnsi"/>
          <w:sz w:val="18"/>
        </w:rPr>
        <w:t>a</w:t>
      </w:r>
      <w:r w:rsidRPr="002A16DC">
        <w:rPr>
          <w:rFonts w:ascii="Arial Narrow" w:eastAsia="Arial" w:hAnsi="Arial Narrow" w:cstheme="minorHAnsi"/>
          <w:sz w:val="18"/>
        </w:rPr>
        <w:t xml:space="preserve"> nie wykracza na tereny potencjalnej zabudowy. Odległość budynku z pomieszczeniami przeznaczonymi na pobyt ludzi od innych obiektów umożliwia naturalne oświetlenie pomieszczeń.</w:t>
      </w:r>
    </w:p>
    <w:p w:rsidR="002A2821" w:rsidRPr="002A16DC" w:rsidRDefault="002A2821" w:rsidP="002A2821">
      <w:pPr>
        <w:pStyle w:val="Nagwek4"/>
        <w:rPr>
          <w:rFonts w:ascii="Arial Narrow" w:hAnsi="Arial Narrow" w:cstheme="minorHAnsi"/>
          <w:i w:val="0"/>
          <w:color w:val="auto"/>
          <w:sz w:val="18"/>
        </w:rPr>
      </w:pPr>
      <w:r w:rsidRPr="002A16DC">
        <w:rPr>
          <w:rFonts w:ascii="Arial Narrow" w:hAnsi="Arial Narrow" w:cstheme="minorHAnsi"/>
          <w:i w:val="0"/>
          <w:color w:val="auto"/>
          <w:sz w:val="18"/>
        </w:rPr>
        <w:t>Odległość budynku od drogi</w:t>
      </w:r>
    </w:p>
    <w:p w:rsidR="00B50CA0" w:rsidRPr="002A16DC" w:rsidRDefault="00B50CA0" w:rsidP="002A2821">
      <w:pPr>
        <w:spacing w:line="0" w:lineRule="atLeast"/>
        <w:ind w:left="1006"/>
        <w:rPr>
          <w:rFonts w:ascii="Arial Narrow" w:eastAsia="Arial" w:hAnsi="Arial Narrow" w:cstheme="minorHAnsi"/>
          <w:sz w:val="18"/>
        </w:rPr>
      </w:pPr>
      <w:r w:rsidRPr="002A16DC">
        <w:rPr>
          <w:rFonts w:ascii="Arial Narrow" w:eastAsia="Arial" w:hAnsi="Arial Narrow" w:cstheme="minorHAnsi"/>
          <w:sz w:val="18"/>
        </w:rPr>
        <w:t>Budynek został zlokalizowany w odległości 32,3m od krawędzi drogi oraz 27m od granicy z działka drogową.</w:t>
      </w:r>
    </w:p>
    <w:p w:rsidR="002A2821" w:rsidRPr="002A16DC" w:rsidRDefault="002A2821" w:rsidP="002A2821">
      <w:pPr>
        <w:spacing w:line="0" w:lineRule="atLeast"/>
        <w:ind w:left="1006"/>
        <w:rPr>
          <w:rFonts w:ascii="Arial Narrow" w:eastAsia="Arial" w:hAnsi="Arial Narrow" w:cstheme="minorHAnsi"/>
          <w:sz w:val="18"/>
        </w:rPr>
      </w:pPr>
      <w:r w:rsidRPr="002A16DC">
        <w:rPr>
          <w:rFonts w:ascii="Arial Narrow" w:eastAsia="Arial" w:hAnsi="Arial Narrow" w:cstheme="minorHAnsi"/>
          <w:sz w:val="18"/>
        </w:rPr>
        <w:t xml:space="preserve">MPZP określa nieprzekraczalną linię zabudowy w odległości </w:t>
      </w:r>
      <w:r w:rsidR="00B50CA0" w:rsidRPr="002A16DC">
        <w:rPr>
          <w:rFonts w:ascii="Arial Narrow" w:eastAsia="Arial" w:hAnsi="Arial Narrow" w:cstheme="minorHAnsi"/>
          <w:sz w:val="18"/>
        </w:rPr>
        <w:t>7</w:t>
      </w:r>
      <w:r w:rsidRPr="002A16DC">
        <w:rPr>
          <w:rFonts w:ascii="Arial Narrow" w:eastAsia="Arial" w:hAnsi="Arial Narrow" w:cstheme="minorHAnsi"/>
          <w:sz w:val="18"/>
        </w:rPr>
        <w:t>m od granicy z działką drogową.</w:t>
      </w:r>
    </w:p>
    <w:p w:rsidR="002A2821" w:rsidRPr="002A16DC" w:rsidRDefault="002A2821" w:rsidP="002A2821">
      <w:pPr>
        <w:tabs>
          <w:tab w:val="left" w:pos="1601"/>
        </w:tabs>
        <w:spacing w:line="34" w:lineRule="exact"/>
        <w:ind w:left="446"/>
        <w:rPr>
          <w:rFonts w:ascii="Arial Narrow" w:hAnsi="Arial Narrow" w:cstheme="minorHAnsi"/>
          <w:sz w:val="18"/>
        </w:rPr>
      </w:pPr>
      <w:r w:rsidRPr="002A16DC">
        <w:rPr>
          <w:rFonts w:ascii="Arial Narrow" w:hAnsi="Arial Narrow" w:cstheme="minorHAnsi"/>
          <w:sz w:val="18"/>
        </w:rPr>
        <w:tab/>
      </w:r>
    </w:p>
    <w:p w:rsidR="005A4FB1" w:rsidRPr="002A16DC" w:rsidRDefault="0036589D" w:rsidP="005A4FB1">
      <w:pPr>
        <w:pStyle w:val="Nagwek3"/>
        <w:rPr>
          <w:rFonts w:ascii="Arial Narrow" w:hAnsi="Arial Narrow" w:cstheme="minorHAnsi"/>
          <w:color w:val="auto"/>
          <w:sz w:val="18"/>
        </w:rPr>
      </w:pPr>
      <w:bookmarkStart w:id="19" w:name="_Toc98610079"/>
      <w:r w:rsidRPr="002A16DC">
        <w:rPr>
          <w:rFonts w:ascii="Arial Narrow" w:hAnsi="Arial Narrow" w:cstheme="minorHAnsi"/>
          <w:color w:val="auto"/>
          <w:sz w:val="18"/>
        </w:rPr>
        <w:t>U</w:t>
      </w:r>
      <w:r w:rsidR="005A4FB1" w:rsidRPr="002A16DC">
        <w:rPr>
          <w:rFonts w:ascii="Arial Narrow" w:hAnsi="Arial Narrow" w:cstheme="minorHAnsi"/>
          <w:color w:val="auto"/>
          <w:sz w:val="18"/>
        </w:rPr>
        <w:t>rządzenia budowlane</w:t>
      </w:r>
      <w:r w:rsidRPr="002A16DC">
        <w:rPr>
          <w:rFonts w:ascii="Arial Narrow" w:hAnsi="Arial Narrow" w:cstheme="minorHAnsi"/>
          <w:color w:val="auto"/>
          <w:sz w:val="18"/>
        </w:rPr>
        <w:t xml:space="preserve"> związane z obiektami budowlanymi</w:t>
      </w:r>
      <w:bookmarkEnd w:id="19"/>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 xml:space="preserve">Instalacja wody </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Instalacja kanalizacji sanitarnej</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Instalacja kanalizacji deszczowej (w tym separator substancji ropopochodnych i podziemny zbiornik retencyjny na wody opadowe o pojemności 300m</w:t>
      </w:r>
      <w:r w:rsidRPr="002A16DC">
        <w:rPr>
          <w:rFonts w:ascii="Arial Narrow" w:hAnsi="Arial Narrow" w:cstheme="minorHAnsi"/>
          <w:sz w:val="18"/>
          <w:vertAlign w:val="superscript"/>
        </w:rPr>
        <w:t>3</w:t>
      </w:r>
      <w:r w:rsidRPr="002A16DC">
        <w:rPr>
          <w:rFonts w:ascii="Arial Narrow" w:hAnsi="Arial Narrow" w:cstheme="minorHAnsi"/>
          <w:sz w:val="18"/>
        </w:rPr>
        <w:t>)</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elektroenergetyczna linia zasilająca (pomiędzy trafostacją a rozdzielnicą główną w budynku)</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plac pod kontenery do gromadzenia odpadków stałych</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miejsca postojowe na 40 samochodów osobowych</w:t>
      </w:r>
      <w:r w:rsidR="00E237D1" w:rsidRPr="002A16DC">
        <w:rPr>
          <w:rFonts w:ascii="Arial Narrow" w:hAnsi="Arial Narrow" w:cstheme="minorHAnsi"/>
          <w:sz w:val="18"/>
        </w:rPr>
        <w:t xml:space="preserve"> o wymiarach 2,5x5m w Tm miejsca dla osób o ograniczonej możliwości poruszania się o wymiarach 3,7x5m</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 xml:space="preserve">podziemny zbiornik wody do celów gaśniczych o pojemności </w:t>
      </w:r>
      <w:r w:rsidR="008D04B5" w:rsidRPr="002A16DC">
        <w:rPr>
          <w:rFonts w:ascii="Arial Narrow" w:hAnsi="Arial Narrow" w:cstheme="minorHAnsi"/>
          <w:sz w:val="18"/>
        </w:rPr>
        <w:t>2</w:t>
      </w:r>
      <w:r w:rsidRPr="002A16DC">
        <w:rPr>
          <w:rFonts w:ascii="Arial Narrow" w:hAnsi="Arial Narrow" w:cstheme="minorHAnsi"/>
          <w:sz w:val="18"/>
        </w:rPr>
        <w:t>00m</w:t>
      </w:r>
      <w:r w:rsidRPr="002A16DC">
        <w:rPr>
          <w:rFonts w:ascii="Arial Narrow" w:hAnsi="Arial Narrow" w:cstheme="minorHAnsi"/>
          <w:sz w:val="18"/>
          <w:vertAlign w:val="superscript"/>
        </w:rPr>
        <w:t>3</w:t>
      </w:r>
      <w:r w:rsidRPr="002A16DC">
        <w:rPr>
          <w:rFonts w:ascii="Arial Narrow" w:hAnsi="Arial Narrow" w:cstheme="minorHAnsi"/>
          <w:sz w:val="18"/>
        </w:rPr>
        <w:t>.</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droga wewnętrzna o szerokości 6m z pasem drogi pożarowej (szer. 4m) i stanowiskiem czerpania wody do gaszenie pożaru</w:t>
      </w:r>
    </w:p>
    <w:p w:rsidR="008F3E80" w:rsidRPr="002A16DC" w:rsidRDefault="008F3E80"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lastRenderedPageBreak/>
        <w:t>plac manewrowy</w:t>
      </w:r>
    </w:p>
    <w:p w:rsidR="00CB0DD5" w:rsidRPr="002A16DC" w:rsidRDefault="00CB0DD5" w:rsidP="00927299">
      <w:pPr>
        <w:pStyle w:val="Akapitzlist"/>
        <w:numPr>
          <w:ilvl w:val="0"/>
          <w:numId w:val="14"/>
        </w:numPr>
        <w:rPr>
          <w:rFonts w:ascii="Arial Narrow" w:hAnsi="Arial Narrow" w:cstheme="minorHAnsi"/>
          <w:sz w:val="18"/>
        </w:rPr>
      </w:pPr>
    </w:p>
    <w:p w:rsidR="00E237D1" w:rsidRPr="002A16DC" w:rsidRDefault="00E237D1" w:rsidP="00E237D1">
      <w:pPr>
        <w:ind w:left="993"/>
        <w:rPr>
          <w:rFonts w:ascii="Arial Narrow" w:hAnsi="Arial Narrow" w:cstheme="minorHAnsi"/>
          <w:b/>
          <w:sz w:val="18"/>
        </w:rPr>
      </w:pPr>
      <w:r w:rsidRPr="002A16DC">
        <w:rPr>
          <w:rFonts w:ascii="Arial Narrow" w:hAnsi="Arial Narrow" w:cstheme="minorHAnsi"/>
          <w:b/>
          <w:sz w:val="18"/>
        </w:rPr>
        <w:t>poza zakresem opracowania (nie objęte wnioskiem)</w:t>
      </w:r>
    </w:p>
    <w:p w:rsidR="00E237D1" w:rsidRPr="002A16DC" w:rsidRDefault="00E237D1"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przyłącze gazu PEHD40 (rezerwa terenu)</w:t>
      </w:r>
    </w:p>
    <w:p w:rsidR="00E237D1" w:rsidRPr="002A16DC" w:rsidRDefault="00E237D1"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przyłącze wody</w:t>
      </w:r>
    </w:p>
    <w:p w:rsidR="00E237D1" w:rsidRPr="002A16DC" w:rsidRDefault="00E237D1"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przyłącze elektroenergetyczne</w:t>
      </w:r>
    </w:p>
    <w:p w:rsidR="00E237D1" w:rsidRPr="002A16DC" w:rsidRDefault="00E237D1"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zjazd z drogi</w:t>
      </w:r>
    </w:p>
    <w:p w:rsidR="00E237D1" w:rsidRPr="002A16DC" w:rsidRDefault="00E237D1" w:rsidP="00927299">
      <w:pPr>
        <w:pStyle w:val="Akapitzlist"/>
        <w:numPr>
          <w:ilvl w:val="0"/>
          <w:numId w:val="14"/>
        </w:numPr>
        <w:rPr>
          <w:rFonts w:ascii="Arial Narrow" w:hAnsi="Arial Narrow" w:cstheme="minorHAnsi"/>
          <w:sz w:val="18"/>
        </w:rPr>
      </w:pPr>
      <w:r w:rsidRPr="002A16DC">
        <w:rPr>
          <w:rFonts w:ascii="Arial Narrow" w:hAnsi="Arial Narrow" w:cstheme="minorHAnsi"/>
          <w:sz w:val="18"/>
        </w:rPr>
        <w:t>ogrodzenie systemowe z siatki ocynkowanej z bramą wjazdową</w:t>
      </w:r>
    </w:p>
    <w:p w:rsidR="0036589D" w:rsidRPr="002A16DC" w:rsidRDefault="0036589D" w:rsidP="0036589D">
      <w:pPr>
        <w:pStyle w:val="Nagwek3"/>
        <w:rPr>
          <w:rFonts w:ascii="Arial Narrow" w:hAnsi="Arial Narrow" w:cstheme="minorHAnsi"/>
          <w:color w:val="auto"/>
          <w:sz w:val="18"/>
        </w:rPr>
      </w:pPr>
      <w:bookmarkStart w:id="20" w:name="_Toc64902276"/>
      <w:bookmarkStart w:id="21" w:name="_Toc98610080"/>
      <w:r w:rsidRPr="002A16DC">
        <w:rPr>
          <w:rFonts w:ascii="Arial Narrow" w:hAnsi="Arial Narrow" w:cstheme="minorHAnsi"/>
          <w:color w:val="auto"/>
          <w:sz w:val="18"/>
        </w:rPr>
        <w:t>Sposób odprowadzenie ścieków</w:t>
      </w:r>
      <w:bookmarkEnd w:id="20"/>
      <w:bookmarkEnd w:id="21"/>
    </w:p>
    <w:p w:rsidR="0036589D" w:rsidRPr="002A16DC" w:rsidRDefault="0036589D" w:rsidP="0036589D">
      <w:pPr>
        <w:pStyle w:val="Nagwek4"/>
        <w:rPr>
          <w:rFonts w:ascii="Arial Narrow" w:hAnsi="Arial Narrow" w:cstheme="minorHAnsi"/>
          <w:i w:val="0"/>
          <w:color w:val="auto"/>
          <w:sz w:val="18"/>
        </w:rPr>
      </w:pPr>
      <w:r w:rsidRPr="002A16DC">
        <w:rPr>
          <w:rFonts w:ascii="Arial Narrow" w:hAnsi="Arial Narrow" w:cstheme="minorHAnsi"/>
          <w:i w:val="0"/>
          <w:color w:val="auto"/>
          <w:sz w:val="18"/>
        </w:rPr>
        <w:t xml:space="preserve">Ścieki bytowo – gospodarcze </w:t>
      </w:r>
    </w:p>
    <w:p w:rsidR="0036589D" w:rsidRPr="002A16DC" w:rsidRDefault="0036589D" w:rsidP="0036589D">
      <w:pPr>
        <w:ind w:left="709"/>
        <w:rPr>
          <w:rFonts w:ascii="Arial Narrow" w:hAnsi="Arial Narrow" w:cstheme="minorHAnsi"/>
          <w:sz w:val="18"/>
        </w:rPr>
      </w:pPr>
      <w:r w:rsidRPr="002A16DC">
        <w:rPr>
          <w:rFonts w:ascii="Arial Narrow" w:hAnsi="Arial Narrow" w:cstheme="minorHAnsi"/>
          <w:sz w:val="18"/>
        </w:rPr>
        <w:t xml:space="preserve">Odprowadzane do kanalizacji sanitarnej zgodnie z branżowymi warunkami przyłączenia. </w:t>
      </w:r>
    </w:p>
    <w:p w:rsidR="006E5A3B" w:rsidRDefault="0036589D" w:rsidP="006E5A3B">
      <w:pPr>
        <w:pStyle w:val="Nagwek3"/>
        <w:rPr>
          <w:rFonts w:ascii="Arial Narrow" w:hAnsi="Arial Narrow" w:cstheme="minorHAnsi"/>
          <w:color w:val="auto"/>
          <w:sz w:val="18"/>
        </w:rPr>
      </w:pPr>
      <w:bookmarkStart w:id="22" w:name="_Toc98610081"/>
      <w:r w:rsidRPr="002A16DC">
        <w:rPr>
          <w:rFonts w:ascii="Arial Narrow" w:hAnsi="Arial Narrow" w:cstheme="minorHAnsi"/>
          <w:color w:val="auto"/>
          <w:sz w:val="18"/>
        </w:rPr>
        <w:t>U</w:t>
      </w:r>
      <w:r w:rsidR="006E5A3B" w:rsidRPr="002A16DC">
        <w:rPr>
          <w:rFonts w:ascii="Arial Narrow" w:hAnsi="Arial Narrow" w:cstheme="minorHAnsi"/>
          <w:color w:val="auto"/>
          <w:sz w:val="18"/>
        </w:rPr>
        <w:t>kład komunikacyjny</w:t>
      </w:r>
      <w:bookmarkEnd w:id="22"/>
    </w:p>
    <w:p w:rsidR="00441AD2" w:rsidRDefault="00441AD2" w:rsidP="00441AD2"/>
    <w:p w:rsidR="00441AD2" w:rsidRDefault="00441AD2" w:rsidP="00441AD2">
      <w:pPr>
        <w:rPr>
          <w:rFonts w:ascii="Cambria" w:hAnsi="Cambria"/>
        </w:rPr>
      </w:pPr>
      <w:r w:rsidRPr="00AA172F">
        <w:rPr>
          <w:rFonts w:ascii="Arial Narrow" w:hAnsi="Arial Narrow"/>
          <w:b/>
          <w:i/>
          <w:color w:val="FF0000"/>
          <w:sz w:val="18"/>
        </w:rPr>
        <w:t>Komentarz:</w:t>
      </w:r>
      <w:r w:rsidRPr="00441AD2">
        <w:rPr>
          <w:rFonts w:ascii="Cambria" w:hAnsi="Cambria"/>
        </w:rPr>
        <w:t xml:space="preserve"> </w:t>
      </w:r>
      <w:r w:rsidRPr="00441AD2">
        <w:rPr>
          <w:rFonts w:ascii="Arial Narrow" w:hAnsi="Arial Narrow"/>
          <w:i/>
          <w:color w:val="FF0000"/>
          <w:sz w:val="18"/>
        </w:rPr>
        <w:t>Jeśli plan miejscowy nie definiuje wprost współczynnika miejsc postojowych, to jest to właściwe miejsce, żeby umieścić tu analizę zapotrzebowania na stanowiska postojowe uzasadniającą, dlaczego zaprojektowano taką, a nie inną liczbę miejsc (przewidywana ilość pracowników/klientów/osoby niepełnosprawne itp.) Na wymóg sporządzania takiej analizy często wskazuje organ II instancji</w:t>
      </w:r>
      <w:r>
        <w:rPr>
          <w:rFonts w:ascii="Arial Narrow" w:hAnsi="Arial Narrow"/>
          <w:i/>
          <w:color w:val="FF0000"/>
          <w:sz w:val="18"/>
        </w:rPr>
        <w:t>.</w:t>
      </w:r>
    </w:p>
    <w:p w:rsidR="00441AD2" w:rsidRPr="00441AD2" w:rsidRDefault="00441AD2" w:rsidP="00441AD2"/>
    <w:p w:rsidR="006E5A3B" w:rsidRPr="002A16DC" w:rsidRDefault="008F3E80" w:rsidP="008F3E80">
      <w:pPr>
        <w:ind w:left="1006"/>
        <w:rPr>
          <w:rFonts w:ascii="Arial Narrow" w:hAnsi="Arial Narrow" w:cstheme="minorHAnsi"/>
          <w:sz w:val="18"/>
        </w:rPr>
      </w:pPr>
      <w:r w:rsidRPr="002A16DC">
        <w:rPr>
          <w:rFonts w:ascii="Arial Narrow" w:eastAsia="Arial" w:hAnsi="Arial Narrow" w:cstheme="minorHAnsi"/>
          <w:sz w:val="18"/>
        </w:rPr>
        <w:t xml:space="preserve">Dojazdy do bram dostawczych, miejsc postojowych, zbiorników oraz miejsc gromadzenia odpadów  poprowadzone są wokół całego budynku. </w:t>
      </w:r>
      <w:r w:rsidR="006E5A3B" w:rsidRPr="002A16DC">
        <w:rPr>
          <w:rFonts w:ascii="Arial Narrow" w:hAnsi="Arial Narrow" w:cstheme="minorHAnsi"/>
          <w:sz w:val="18"/>
        </w:rPr>
        <w:t xml:space="preserve">Na dojścia i dojazdy do budynków, przewidziano nawierzchnie utwardzone z kostki brukowej. </w:t>
      </w:r>
    </w:p>
    <w:p w:rsidR="006E5A3B" w:rsidRPr="002A16DC" w:rsidRDefault="006E5A3B" w:rsidP="00FD3282">
      <w:pPr>
        <w:pStyle w:val="StylArial12ptWyjustowanyPierwszywiersz127cmInterli"/>
        <w:ind w:left="993" w:firstLine="0"/>
        <w:rPr>
          <w:rFonts w:ascii="Arial Narrow" w:hAnsi="Arial Narrow" w:cstheme="minorHAnsi"/>
          <w:sz w:val="18"/>
          <w:szCs w:val="18"/>
        </w:rPr>
      </w:pPr>
      <w:r w:rsidRPr="002A16DC">
        <w:rPr>
          <w:rFonts w:ascii="Arial Narrow" w:hAnsi="Arial Narrow" w:cstheme="minorHAnsi"/>
          <w:sz w:val="18"/>
          <w:szCs w:val="18"/>
        </w:rPr>
        <w:t>D</w:t>
      </w:r>
      <w:r w:rsidR="008F3E80" w:rsidRPr="002A16DC">
        <w:rPr>
          <w:rFonts w:ascii="Arial Narrow" w:hAnsi="Arial Narrow" w:cstheme="minorHAnsi"/>
          <w:sz w:val="18"/>
          <w:szCs w:val="18"/>
        </w:rPr>
        <w:t>ojazdy</w:t>
      </w:r>
      <w:r w:rsidR="005F7D26">
        <w:rPr>
          <w:rFonts w:ascii="Arial Narrow" w:hAnsi="Arial Narrow" w:cstheme="minorHAnsi"/>
          <w:sz w:val="18"/>
          <w:szCs w:val="18"/>
        </w:rPr>
        <w:t xml:space="preserve"> </w:t>
      </w:r>
      <w:r w:rsidR="008F3E80" w:rsidRPr="002A16DC">
        <w:rPr>
          <w:rFonts w:ascii="Arial Narrow" w:hAnsi="Arial Narrow" w:cstheme="minorHAnsi"/>
          <w:sz w:val="18"/>
          <w:szCs w:val="18"/>
        </w:rPr>
        <w:t>o</w:t>
      </w:r>
      <w:r w:rsidR="005F7D26">
        <w:rPr>
          <w:rFonts w:ascii="Arial Narrow" w:hAnsi="Arial Narrow" w:cstheme="minorHAnsi"/>
          <w:sz w:val="18"/>
          <w:szCs w:val="18"/>
        </w:rPr>
        <w:t xml:space="preserve"> </w:t>
      </w:r>
      <w:r w:rsidRPr="002A16DC">
        <w:rPr>
          <w:rFonts w:ascii="Arial Narrow" w:hAnsi="Arial Narrow" w:cstheme="minorHAnsi"/>
          <w:sz w:val="18"/>
          <w:szCs w:val="18"/>
        </w:rPr>
        <w:t xml:space="preserve">szerokości 6,0m. </w:t>
      </w:r>
      <w:r w:rsidR="008F3E80" w:rsidRPr="002A16DC">
        <w:rPr>
          <w:rFonts w:ascii="Arial Narrow" w:hAnsi="Arial Narrow" w:cstheme="minorHAnsi"/>
          <w:sz w:val="18"/>
          <w:szCs w:val="18"/>
        </w:rPr>
        <w:t>Dojścia o</w:t>
      </w:r>
      <w:r w:rsidRPr="002A16DC">
        <w:rPr>
          <w:rFonts w:ascii="Arial Narrow" w:hAnsi="Arial Narrow" w:cstheme="minorHAnsi"/>
          <w:sz w:val="18"/>
          <w:szCs w:val="18"/>
        </w:rPr>
        <w:t xml:space="preserve"> szerokości </w:t>
      </w:r>
      <w:r w:rsidR="008F3E80" w:rsidRPr="002A16DC">
        <w:rPr>
          <w:rFonts w:ascii="Arial Narrow" w:hAnsi="Arial Narrow" w:cstheme="minorHAnsi"/>
          <w:sz w:val="18"/>
          <w:szCs w:val="18"/>
        </w:rPr>
        <w:t>3,0</w:t>
      </w:r>
      <w:r w:rsidRPr="002A16DC">
        <w:rPr>
          <w:rFonts w:ascii="Arial Narrow" w:hAnsi="Arial Narrow" w:cstheme="minorHAnsi"/>
          <w:sz w:val="18"/>
          <w:szCs w:val="18"/>
        </w:rPr>
        <w:t xml:space="preserve"> m.</w:t>
      </w:r>
      <w:r w:rsidR="00E237D1" w:rsidRPr="002A16DC">
        <w:rPr>
          <w:rFonts w:ascii="Arial Narrow" w:hAnsi="Arial Narrow" w:cstheme="minorHAnsi"/>
          <w:sz w:val="18"/>
          <w:szCs w:val="18"/>
        </w:rPr>
        <w:t xml:space="preserve"> Jako wejście na działkę dla pieszych służy ciąg pieszo-jezdny (pełniący funkcje dojazdu) o szerokości 6m.</w:t>
      </w:r>
    </w:p>
    <w:p w:rsidR="006E5A3B" w:rsidRPr="002A16DC" w:rsidRDefault="006E5A3B" w:rsidP="006E5A3B">
      <w:pPr>
        <w:pStyle w:val="StylArial12ptWyjustowanyPierwszywiersz127cmInterli"/>
        <w:rPr>
          <w:rFonts w:ascii="Arial Narrow" w:hAnsi="Arial Narrow" w:cstheme="minorHAnsi"/>
          <w:sz w:val="18"/>
          <w:szCs w:val="18"/>
        </w:rPr>
      </w:pPr>
      <w:r w:rsidRPr="002A16DC">
        <w:rPr>
          <w:rFonts w:ascii="Arial Narrow" w:hAnsi="Arial Narrow" w:cstheme="minorHAnsi"/>
          <w:sz w:val="18"/>
          <w:szCs w:val="18"/>
        </w:rPr>
        <w:t>Proponowana konstrukcja nawierzchni ciągu drogi wewnętrznej:</w:t>
      </w:r>
    </w:p>
    <w:p w:rsidR="006E5A3B" w:rsidRPr="002A16DC" w:rsidRDefault="006E5A3B" w:rsidP="006E5A3B">
      <w:pPr>
        <w:pStyle w:val="StylArial12ptWyjustowanyPierwszywiersz127cmInterli"/>
        <w:rPr>
          <w:rFonts w:ascii="Arial Narrow" w:hAnsi="Arial Narrow" w:cstheme="minorHAnsi"/>
          <w:sz w:val="18"/>
          <w:szCs w:val="18"/>
        </w:rPr>
      </w:pPr>
      <w:r w:rsidRPr="002A16DC">
        <w:rPr>
          <w:rFonts w:ascii="Arial Narrow" w:hAnsi="Arial Narrow" w:cstheme="minorHAnsi"/>
          <w:sz w:val="18"/>
          <w:szCs w:val="18"/>
        </w:rPr>
        <w:t>-</w:t>
      </w:r>
      <w:r w:rsidRPr="002A16DC">
        <w:rPr>
          <w:rFonts w:ascii="Arial Narrow" w:hAnsi="Arial Narrow" w:cstheme="minorHAnsi"/>
          <w:sz w:val="18"/>
          <w:szCs w:val="18"/>
        </w:rPr>
        <w:tab/>
        <w:t>warstwa ścieralna z kostki betonowej</w:t>
      </w:r>
      <w:r w:rsidRPr="002A16DC">
        <w:rPr>
          <w:rFonts w:ascii="Arial Narrow" w:hAnsi="Arial Narrow" w:cstheme="minorHAnsi"/>
          <w:sz w:val="18"/>
          <w:szCs w:val="18"/>
        </w:rPr>
        <w:tab/>
      </w:r>
      <w:r w:rsidRPr="002A16DC">
        <w:rPr>
          <w:rFonts w:ascii="Arial Narrow" w:hAnsi="Arial Narrow" w:cstheme="minorHAnsi"/>
          <w:sz w:val="18"/>
          <w:szCs w:val="18"/>
        </w:rPr>
        <w:tab/>
        <w:t>8 cm</w:t>
      </w:r>
    </w:p>
    <w:p w:rsidR="006E5A3B" w:rsidRPr="002A16DC" w:rsidRDefault="006E5A3B" w:rsidP="006E5A3B">
      <w:pPr>
        <w:pStyle w:val="StylArial12ptWyjustowanyPierwszywiersz127cmInterli"/>
        <w:rPr>
          <w:rFonts w:ascii="Arial Narrow" w:hAnsi="Arial Narrow" w:cstheme="minorHAnsi"/>
          <w:sz w:val="18"/>
          <w:szCs w:val="18"/>
        </w:rPr>
      </w:pPr>
      <w:r w:rsidRPr="002A16DC">
        <w:rPr>
          <w:rFonts w:ascii="Arial Narrow" w:hAnsi="Arial Narrow" w:cstheme="minorHAnsi"/>
          <w:sz w:val="18"/>
          <w:szCs w:val="18"/>
        </w:rPr>
        <w:t>-</w:t>
      </w:r>
      <w:r w:rsidRPr="002A16DC">
        <w:rPr>
          <w:rFonts w:ascii="Arial Narrow" w:hAnsi="Arial Narrow" w:cstheme="minorHAnsi"/>
          <w:sz w:val="18"/>
          <w:szCs w:val="18"/>
        </w:rPr>
        <w:tab/>
        <w:t>podsypka piaskowo-cementowa</w:t>
      </w:r>
      <w:r w:rsidRPr="002A16DC">
        <w:rPr>
          <w:rFonts w:ascii="Arial Narrow" w:hAnsi="Arial Narrow" w:cstheme="minorHAnsi"/>
          <w:sz w:val="18"/>
          <w:szCs w:val="18"/>
        </w:rPr>
        <w:tab/>
      </w:r>
      <w:r w:rsidRPr="002A16DC">
        <w:rPr>
          <w:rFonts w:ascii="Arial Narrow" w:hAnsi="Arial Narrow" w:cstheme="minorHAnsi"/>
          <w:sz w:val="18"/>
          <w:szCs w:val="18"/>
        </w:rPr>
        <w:tab/>
        <w:t>3 cm</w:t>
      </w:r>
    </w:p>
    <w:p w:rsidR="006E5A3B" w:rsidRPr="002A16DC" w:rsidRDefault="006E5A3B" w:rsidP="006E5A3B">
      <w:pPr>
        <w:pStyle w:val="StylArial12ptWyjustowanyPierwszywiersz127cmInterli"/>
        <w:rPr>
          <w:rFonts w:ascii="Arial Narrow" w:hAnsi="Arial Narrow" w:cstheme="minorHAnsi"/>
          <w:sz w:val="18"/>
          <w:szCs w:val="18"/>
        </w:rPr>
      </w:pPr>
      <w:r w:rsidRPr="002A16DC">
        <w:rPr>
          <w:rFonts w:ascii="Arial Narrow" w:hAnsi="Arial Narrow" w:cstheme="minorHAnsi"/>
          <w:sz w:val="18"/>
          <w:szCs w:val="18"/>
        </w:rPr>
        <w:t>-</w:t>
      </w:r>
      <w:r w:rsidRPr="002A16DC">
        <w:rPr>
          <w:rFonts w:ascii="Arial Narrow" w:hAnsi="Arial Narrow" w:cstheme="minorHAnsi"/>
          <w:sz w:val="18"/>
          <w:szCs w:val="18"/>
        </w:rPr>
        <w:tab/>
        <w:t>podbudowa zasadnicza z tłucznia kamiennego</w:t>
      </w:r>
      <w:r w:rsidRPr="002A16DC">
        <w:rPr>
          <w:rFonts w:ascii="Arial Narrow" w:hAnsi="Arial Narrow" w:cstheme="minorHAnsi"/>
          <w:sz w:val="18"/>
          <w:szCs w:val="18"/>
        </w:rPr>
        <w:tab/>
        <w:t>15 cm</w:t>
      </w:r>
    </w:p>
    <w:p w:rsidR="006E5A3B" w:rsidRPr="002A16DC" w:rsidRDefault="006E5A3B" w:rsidP="006E5A3B">
      <w:pPr>
        <w:pStyle w:val="StylArial12ptWyjustowanyPierwszywiersz127cmInterli"/>
        <w:rPr>
          <w:rFonts w:ascii="Arial Narrow" w:hAnsi="Arial Narrow" w:cstheme="minorHAnsi"/>
          <w:sz w:val="18"/>
          <w:szCs w:val="18"/>
        </w:rPr>
      </w:pPr>
      <w:r w:rsidRPr="002A16DC">
        <w:rPr>
          <w:rFonts w:ascii="Arial Narrow" w:hAnsi="Arial Narrow" w:cstheme="minorHAnsi"/>
          <w:sz w:val="18"/>
          <w:szCs w:val="18"/>
        </w:rPr>
        <w:t>Proponowana konstrukcja nawierzchni chodników:</w:t>
      </w:r>
    </w:p>
    <w:p w:rsidR="006E5A3B" w:rsidRPr="002A16DC" w:rsidRDefault="006E5A3B" w:rsidP="006E5A3B">
      <w:pPr>
        <w:pStyle w:val="StylArial12ptWyjustowanyPierwszywiersz127cmInterli"/>
        <w:rPr>
          <w:rFonts w:ascii="Arial Narrow" w:hAnsi="Arial Narrow" w:cstheme="minorHAnsi"/>
          <w:sz w:val="18"/>
          <w:szCs w:val="18"/>
        </w:rPr>
      </w:pPr>
      <w:r w:rsidRPr="002A16DC">
        <w:rPr>
          <w:rFonts w:ascii="Arial Narrow" w:hAnsi="Arial Narrow" w:cstheme="minorHAnsi"/>
          <w:sz w:val="18"/>
          <w:szCs w:val="18"/>
        </w:rPr>
        <w:t>-</w:t>
      </w:r>
      <w:r w:rsidRPr="002A16DC">
        <w:rPr>
          <w:rFonts w:ascii="Arial Narrow" w:hAnsi="Arial Narrow" w:cstheme="minorHAnsi"/>
          <w:sz w:val="18"/>
          <w:szCs w:val="18"/>
        </w:rPr>
        <w:tab/>
        <w:t>warstwa ścieralna z kostki betonowej</w:t>
      </w:r>
      <w:r w:rsidRPr="002A16DC">
        <w:rPr>
          <w:rFonts w:ascii="Arial Narrow" w:hAnsi="Arial Narrow" w:cstheme="minorHAnsi"/>
          <w:sz w:val="18"/>
          <w:szCs w:val="18"/>
        </w:rPr>
        <w:tab/>
      </w:r>
      <w:r w:rsidRPr="002A16DC">
        <w:rPr>
          <w:rFonts w:ascii="Arial Narrow" w:hAnsi="Arial Narrow" w:cstheme="minorHAnsi"/>
          <w:sz w:val="18"/>
          <w:szCs w:val="18"/>
        </w:rPr>
        <w:tab/>
        <w:t>8 cm</w:t>
      </w:r>
    </w:p>
    <w:p w:rsidR="006E5A3B" w:rsidRPr="002A16DC" w:rsidRDefault="006E5A3B" w:rsidP="006E5A3B">
      <w:pPr>
        <w:pStyle w:val="StylArial12ptWyjustowanyPierwszywiersz127cmInterli"/>
        <w:rPr>
          <w:rFonts w:ascii="Arial Narrow" w:hAnsi="Arial Narrow" w:cstheme="minorHAnsi"/>
          <w:sz w:val="18"/>
          <w:szCs w:val="18"/>
        </w:rPr>
      </w:pPr>
      <w:r w:rsidRPr="002A16DC">
        <w:rPr>
          <w:rFonts w:ascii="Arial Narrow" w:hAnsi="Arial Narrow" w:cstheme="minorHAnsi"/>
          <w:sz w:val="18"/>
          <w:szCs w:val="18"/>
        </w:rPr>
        <w:t>-</w:t>
      </w:r>
      <w:r w:rsidRPr="002A16DC">
        <w:rPr>
          <w:rFonts w:ascii="Arial Narrow" w:hAnsi="Arial Narrow" w:cstheme="minorHAnsi"/>
          <w:sz w:val="18"/>
          <w:szCs w:val="18"/>
        </w:rPr>
        <w:tab/>
        <w:t>piasek drobnoziarnisty</w:t>
      </w:r>
      <w:r w:rsidRPr="002A16DC">
        <w:rPr>
          <w:rFonts w:ascii="Arial Narrow" w:hAnsi="Arial Narrow" w:cstheme="minorHAnsi"/>
          <w:sz w:val="18"/>
          <w:szCs w:val="18"/>
        </w:rPr>
        <w:tab/>
      </w:r>
      <w:r w:rsidRPr="002A16DC">
        <w:rPr>
          <w:rFonts w:ascii="Arial Narrow" w:hAnsi="Arial Narrow" w:cstheme="minorHAnsi"/>
          <w:sz w:val="18"/>
          <w:szCs w:val="18"/>
        </w:rPr>
        <w:tab/>
      </w:r>
      <w:r w:rsidR="00762661" w:rsidRPr="002A16DC">
        <w:rPr>
          <w:rFonts w:ascii="Arial Narrow" w:hAnsi="Arial Narrow" w:cstheme="minorHAnsi"/>
          <w:sz w:val="18"/>
          <w:szCs w:val="18"/>
        </w:rPr>
        <w:tab/>
      </w:r>
      <w:r w:rsidRPr="002A16DC">
        <w:rPr>
          <w:rFonts w:ascii="Arial Narrow" w:hAnsi="Arial Narrow" w:cstheme="minorHAnsi"/>
          <w:sz w:val="18"/>
          <w:szCs w:val="18"/>
        </w:rPr>
        <w:t>5 cm</w:t>
      </w:r>
    </w:p>
    <w:p w:rsidR="00CB0DD5" w:rsidRPr="002A16DC" w:rsidRDefault="00CB0DD5" w:rsidP="006E5A3B">
      <w:pPr>
        <w:pStyle w:val="StylArial12ptWyjustowanyPierwszywiersz127cmInterli"/>
        <w:rPr>
          <w:rFonts w:ascii="Arial Narrow" w:hAnsi="Arial Narrow" w:cstheme="minorHAnsi"/>
          <w:sz w:val="18"/>
          <w:szCs w:val="18"/>
          <w:u w:val="single"/>
        </w:rPr>
      </w:pPr>
    </w:p>
    <w:p w:rsidR="006E5A3B" w:rsidRPr="002A16DC" w:rsidRDefault="006E5A3B" w:rsidP="006E5A3B">
      <w:pPr>
        <w:pStyle w:val="StylArial12ptWyjustowanyPierwszywiersz127cmInterli"/>
        <w:rPr>
          <w:rFonts w:ascii="Arial Narrow" w:hAnsi="Arial Narrow" w:cstheme="minorHAnsi"/>
          <w:sz w:val="18"/>
          <w:szCs w:val="18"/>
          <w:u w:val="single"/>
        </w:rPr>
      </w:pPr>
      <w:r w:rsidRPr="002A16DC">
        <w:rPr>
          <w:rFonts w:ascii="Arial Narrow" w:hAnsi="Arial Narrow" w:cstheme="minorHAnsi"/>
          <w:sz w:val="18"/>
          <w:szCs w:val="18"/>
          <w:u w:val="single"/>
        </w:rPr>
        <w:t>Projekt zjazdu z drogi publicznej został wyłączony z niniejszego opracowania.</w:t>
      </w:r>
    </w:p>
    <w:p w:rsidR="00FD3282" w:rsidRPr="002A16DC" w:rsidRDefault="00FD3282" w:rsidP="00FD3282">
      <w:pPr>
        <w:pStyle w:val="StylArial12ptWyjustowanyPierwszywiersz127cmInterli"/>
        <w:ind w:left="993" w:firstLine="0"/>
        <w:rPr>
          <w:rFonts w:ascii="Arial Narrow" w:hAnsi="Arial Narrow" w:cstheme="minorHAnsi"/>
          <w:sz w:val="18"/>
          <w:szCs w:val="18"/>
        </w:rPr>
      </w:pPr>
      <w:r w:rsidRPr="002A16DC">
        <w:rPr>
          <w:rFonts w:ascii="Arial Narrow" w:hAnsi="Arial Narrow" w:cstheme="minorHAnsi"/>
          <w:sz w:val="18"/>
          <w:szCs w:val="18"/>
        </w:rPr>
        <w:t xml:space="preserve">Droga pożarowa doprowadzona do stanowiska czerpania wody do celów przeciwpożarowych (przeciwpożarowego zbiornika wodnego) w postaci wydzielonego pasa drogi wewnętrznej o szerokości 4m. Krawędź drogi pożarowej oddalona od 5,53 do 15,9m od ściany budynku PM oraz 9,5m od budynku ZL.. Droga poprowadzona wokół całego budynku. Najmniejszy promień zewnętrznego skrętu drogi wynosi 18,50 m. Maksymalne nachylenie podłużne drogi wynosi </w:t>
      </w:r>
      <w:r w:rsidR="008D04B5" w:rsidRPr="002A16DC">
        <w:rPr>
          <w:rFonts w:ascii="Arial Narrow" w:hAnsi="Arial Narrow" w:cstheme="minorHAnsi"/>
          <w:sz w:val="18"/>
          <w:szCs w:val="18"/>
        </w:rPr>
        <w:t>1</w:t>
      </w:r>
      <w:r w:rsidRPr="002A16DC">
        <w:rPr>
          <w:rFonts w:ascii="Arial Narrow" w:hAnsi="Arial Narrow" w:cstheme="minorHAnsi"/>
          <w:sz w:val="18"/>
          <w:szCs w:val="18"/>
        </w:rPr>
        <w:t>,</w:t>
      </w:r>
      <w:r w:rsidR="008D04B5" w:rsidRPr="002A16DC">
        <w:rPr>
          <w:rFonts w:ascii="Arial Narrow" w:hAnsi="Arial Narrow" w:cstheme="minorHAnsi"/>
          <w:sz w:val="18"/>
          <w:szCs w:val="18"/>
        </w:rPr>
        <w:t>5</w:t>
      </w:r>
      <w:r w:rsidRPr="002A16DC">
        <w:rPr>
          <w:rFonts w:ascii="Arial Narrow" w:hAnsi="Arial Narrow" w:cstheme="minorHAnsi"/>
          <w:sz w:val="18"/>
          <w:szCs w:val="18"/>
        </w:rPr>
        <w:t>%. Droga umożliwia przejazd pojazdów o nacisku osi minimum 100kN.</w:t>
      </w:r>
    </w:p>
    <w:p w:rsidR="0036589D" w:rsidRDefault="0036589D" w:rsidP="0036589D">
      <w:pPr>
        <w:pStyle w:val="Nagwek3"/>
        <w:rPr>
          <w:rFonts w:ascii="Arial Narrow" w:hAnsi="Arial Narrow" w:cstheme="minorHAnsi"/>
          <w:color w:val="auto"/>
          <w:sz w:val="18"/>
        </w:rPr>
      </w:pPr>
      <w:bookmarkStart w:id="23" w:name="_Toc64902278"/>
      <w:bookmarkStart w:id="24" w:name="_Toc98610082"/>
      <w:r w:rsidRPr="002A16DC">
        <w:rPr>
          <w:rFonts w:ascii="Arial Narrow" w:hAnsi="Arial Narrow" w:cstheme="minorHAnsi"/>
          <w:color w:val="auto"/>
          <w:sz w:val="18"/>
        </w:rPr>
        <w:t>Sposób włączenia do drogi publicznej</w:t>
      </w:r>
      <w:bookmarkEnd w:id="23"/>
      <w:bookmarkEnd w:id="24"/>
    </w:p>
    <w:p w:rsidR="00441AD2" w:rsidRDefault="00441AD2" w:rsidP="00441AD2">
      <w:pPr>
        <w:spacing w:before="100" w:beforeAutospacing="1" w:after="100" w:afterAutospacing="1"/>
        <w:jc w:val="both"/>
      </w:pPr>
      <w:r w:rsidRPr="00AA172F">
        <w:rPr>
          <w:rFonts w:ascii="Arial Narrow" w:hAnsi="Arial Narrow"/>
          <w:b/>
          <w:i/>
          <w:color w:val="FF0000"/>
          <w:sz w:val="18"/>
        </w:rPr>
        <w:t>Komentarz:</w:t>
      </w:r>
      <w:r w:rsidRPr="00441AD2">
        <w:rPr>
          <w:rFonts w:ascii="Cambria" w:hAnsi="Cambria"/>
        </w:rPr>
        <w:t xml:space="preserve"> </w:t>
      </w:r>
      <w:r w:rsidRPr="00441AD2">
        <w:rPr>
          <w:rFonts w:ascii="Arial Narrow" w:hAnsi="Arial Narrow"/>
          <w:i/>
          <w:color w:val="FF0000"/>
          <w:sz w:val="18"/>
        </w:rPr>
        <w:t>Jeśli działka przylega do drogi publicznej opis jest prosty. Jeśli dostęp ten odbywa się poprzez istniejące drogi wewnętrzne/ciągi pieszo-jezdne czyli działki oznaczone na mapie jak</w:t>
      </w:r>
      <w:r>
        <w:rPr>
          <w:rFonts w:ascii="Arial Narrow" w:hAnsi="Arial Narrow"/>
          <w:i/>
          <w:color w:val="FF0000"/>
          <w:sz w:val="18"/>
        </w:rPr>
        <w:t>o dr (jest to dostęp faktyczny)</w:t>
      </w:r>
      <w:r w:rsidRPr="00441AD2">
        <w:rPr>
          <w:rFonts w:ascii="Arial Narrow" w:hAnsi="Arial Narrow"/>
          <w:i/>
          <w:color w:val="FF0000"/>
          <w:sz w:val="18"/>
        </w:rPr>
        <w:t xml:space="preserve"> i </w:t>
      </w:r>
      <w:r>
        <w:rPr>
          <w:rFonts w:ascii="Arial Narrow" w:hAnsi="Arial Narrow"/>
          <w:i/>
          <w:color w:val="FF0000"/>
          <w:sz w:val="18"/>
        </w:rPr>
        <w:t>I</w:t>
      </w:r>
      <w:r w:rsidRPr="00441AD2">
        <w:rPr>
          <w:rFonts w:ascii="Arial Narrow" w:hAnsi="Arial Narrow"/>
          <w:i/>
          <w:color w:val="FF0000"/>
          <w:sz w:val="18"/>
        </w:rPr>
        <w:t>nwestor ma udział w tym terenie lub służebność (czyli ma dostęp prawny), to opis też n</w:t>
      </w:r>
      <w:r w:rsidR="00AC7982">
        <w:rPr>
          <w:rFonts w:ascii="Arial Narrow" w:hAnsi="Arial Narrow"/>
          <w:i/>
          <w:color w:val="FF0000"/>
          <w:sz w:val="18"/>
        </w:rPr>
        <w:t xml:space="preserve">ie wymaga rozbudowy. Natomiast jeśli </w:t>
      </w:r>
      <w:r w:rsidRPr="00441AD2">
        <w:rPr>
          <w:rFonts w:ascii="Arial Narrow" w:hAnsi="Arial Narrow"/>
          <w:i/>
          <w:color w:val="FF0000"/>
          <w:sz w:val="18"/>
        </w:rPr>
        <w:t>dojazd odbywa się po gruntach rolnych- to w projekcie należy zamieścić opis, w jaki sposób spełniony jest wymóg zapewnienia faktycznego dostępu- dojścia i dojazdu o parametrach określonych w § 14 -15 warunków technicznych.</w:t>
      </w:r>
      <w:r>
        <w:t xml:space="preserve"> </w:t>
      </w:r>
    </w:p>
    <w:p w:rsidR="0036589D" w:rsidRPr="002A16DC" w:rsidRDefault="0036589D" w:rsidP="0036589D">
      <w:pPr>
        <w:ind w:left="1006"/>
        <w:rPr>
          <w:rFonts w:ascii="Arial Narrow" w:eastAsia="Arial" w:hAnsi="Arial Narrow" w:cstheme="minorHAnsi"/>
          <w:sz w:val="18"/>
        </w:rPr>
      </w:pPr>
      <w:r w:rsidRPr="002A16DC">
        <w:rPr>
          <w:rFonts w:ascii="Arial Narrow" w:hAnsi="Arial Narrow" w:cstheme="minorHAnsi"/>
          <w:sz w:val="18"/>
        </w:rPr>
        <w:t xml:space="preserve">Działka nie jest włączona do drogi publicznej. </w:t>
      </w:r>
      <w:r w:rsidRPr="002A16DC">
        <w:rPr>
          <w:rFonts w:ascii="Arial Narrow" w:eastAsia="Arial" w:hAnsi="Arial Narrow" w:cstheme="minorHAnsi"/>
          <w:sz w:val="18"/>
        </w:rPr>
        <w:t>Obsługa komunikacyjna prowadzona będzie od granicy południowej, do przylegającej drogi publicznej - działka 494/27, oznaczona w planie miejscowym jako 6KDL (droga lokalna).</w:t>
      </w:r>
    </w:p>
    <w:p w:rsidR="00FD3282" w:rsidRPr="002A16DC" w:rsidRDefault="00FD3282" w:rsidP="00FD3282">
      <w:pPr>
        <w:pStyle w:val="Nagwek3"/>
        <w:rPr>
          <w:rFonts w:ascii="Arial Narrow" w:hAnsi="Arial Narrow" w:cstheme="minorHAnsi"/>
          <w:color w:val="auto"/>
          <w:sz w:val="18"/>
        </w:rPr>
      </w:pPr>
      <w:bookmarkStart w:id="25" w:name="_Toc64902279"/>
      <w:bookmarkStart w:id="26" w:name="_Toc98610083"/>
      <w:r w:rsidRPr="002A16DC">
        <w:rPr>
          <w:rFonts w:ascii="Arial Narrow" w:hAnsi="Arial Narrow" w:cstheme="minorHAnsi"/>
          <w:color w:val="auto"/>
          <w:sz w:val="18"/>
        </w:rPr>
        <w:t>Sieci i urządzenia uzbrojenie terenu</w:t>
      </w:r>
      <w:bookmarkEnd w:id="25"/>
      <w:bookmarkEnd w:id="26"/>
    </w:p>
    <w:p w:rsidR="00FD3282" w:rsidRPr="002A16DC" w:rsidRDefault="00FD3282" w:rsidP="00FD3282">
      <w:pPr>
        <w:pStyle w:val="Normalny1"/>
        <w:ind w:left="708"/>
        <w:rPr>
          <w:rFonts w:cstheme="minorHAnsi"/>
          <w:sz w:val="18"/>
          <w:szCs w:val="18"/>
        </w:rPr>
      </w:pPr>
      <w:r w:rsidRPr="002A16DC">
        <w:rPr>
          <w:rFonts w:cstheme="minorHAnsi"/>
          <w:sz w:val="18"/>
          <w:szCs w:val="18"/>
        </w:rPr>
        <w:t xml:space="preserve">Instalacje i uzbrojenie terenu zaprojektowane zostaną zgodnie z warunkami technicznymi i opiniami wydanymi przez zarządców sieci. Przyłącza do obiektu zostały wyłączone z niniejszego opracowania. </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t>Sieć i instalacja energii elektrycznej</w:t>
      </w:r>
    </w:p>
    <w:p w:rsidR="008D0CA6" w:rsidRPr="002A16DC" w:rsidRDefault="008D0CA6" w:rsidP="008D0CA6">
      <w:pPr>
        <w:pStyle w:val="Nagwek5"/>
        <w:rPr>
          <w:rFonts w:ascii="Arial Narrow" w:hAnsi="Arial Narrow" w:cstheme="minorHAnsi"/>
          <w:bCs/>
          <w:color w:val="auto"/>
          <w:sz w:val="18"/>
        </w:rPr>
      </w:pPr>
      <w:r w:rsidRPr="002A16DC">
        <w:rPr>
          <w:rFonts w:ascii="Arial Narrow" w:hAnsi="Arial Narrow" w:cstheme="minorHAnsi"/>
          <w:color w:val="auto"/>
          <w:sz w:val="18"/>
        </w:rPr>
        <w:t xml:space="preserve">Zasilanie w energię elektryczną </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xml:space="preserve">Na potrzeby zasilania w energię elektryczną obiektu otrzymano warunki przyłączenia do sieci elektroenergetycznej Tauron Dystrybucja S.A. o numerze </w:t>
      </w:r>
      <w:r w:rsidR="00080451" w:rsidRPr="002A16DC">
        <w:rPr>
          <w:rFonts w:ascii="Arial Narrow" w:hAnsi="Arial Narrow" w:cstheme="minorHAnsi"/>
          <w:sz w:val="18"/>
        </w:rPr>
        <w:t>_____________</w:t>
      </w:r>
      <w:r w:rsidRPr="002A16DC">
        <w:rPr>
          <w:rFonts w:ascii="Arial Narrow" w:hAnsi="Arial Narrow" w:cstheme="minorHAnsi"/>
          <w:sz w:val="18"/>
        </w:rPr>
        <w:t xml:space="preserve">. Zgodnie z warunkami moc przyłączeniowa dla obiektu wynosi 2 000kW i realizowana jest po stronie SN. Miejscem przyłączenia jest linia napowietrzna 20kV L-2015 relacji słup WRS180545 do łącznika Ł-WRS186, ciąg zasilany z pola nr 26 sek. </w:t>
      </w:r>
      <w:r w:rsidRPr="002A16DC">
        <w:rPr>
          <w:rFonts w:ascii="Arial Narrow" w:hAnsi="Arial Narrow" w:cstheme="minorHAnsi"/>
          <w:sz w:val="18"/>
        </w:rPr>
        <w:lastRenderedPageBreak/>
        <w:t xml:space="preserve">2 stacji 110kV/SN R-186 GPZ Oława. W zakresie przyłączenia obiektu do sieci jest wykonanie linii kablowej SN od złącza ZKSN (w zakresie </w:t>
      </w:r>
      <w:r w:rsidR="005F7D26">
        <w:rPr>
          <w:rFonts w:ascii="Arial Narrow" w:hAnsi="Arial Narrow" w:cstheme="minorHAnsi"/>
          <w:sz w:val="18"/>
        </w:rPr>
        <w:t>____________</w:t>
      </w:r>
      <w:r w:rsidRPr="002A16DC">
        <w:rPr>
          <w:rFonts w:ascii="Arial Narrow" w:hAnsi="Arial Narrow" w:cstheme="minorHAnsi"/>
          <w:sz w:val="18"/>
        </w:rPr>
        <w:t xml:space="preserve">.) do stacji transformatorowej abonenckiej. Linię należy wprowadzić do stacji poprzez przepust gazo i wodoszczelny. Stację projektuje się jako wolnostojącą dwutransformatorową wyposażoną w rozdzielnicę SN, dwa transformatory o mocach dobranych do obciążenia oraz rozdzielnicę </w:t>
      </w:r>
      <w:proofErr w:type="spellStart"/>
      <w:r w:rsidRPr="002A16DC">
        <w:rPr>
          <w:rFonts w:ascii="Arial Narrow" w:hAnsi="Arial Narrow" w:cstheme="minorHAnsi"/>
          <w:sz w:val="18"/>
        </w:rPr>
        <w:t>nN</w:t>
      </w:r>
      <w:proofErr w:type="spellEnd"/>
      <w:r w:rsidRPr="002A16DC">
        <w:rPr>
          <w:rFonts w:ascii="Arial Narrow" w:hAnsi="Arial Narrow" w:cstheme="minorHAnsi"/>
          <w:sz w:val="18"/>
        </w:rPr>
        <w:t xml:space="preserve">. Stacja transformatorowa będzie stacją prefabrykowaną dwusekcyjną. Ze stacji transformatorowej do budynku zostaną doprowadzone linie kablowe zasilające obiekt. Wewnątrz budynku zaprojektowano rozdzielnicę zapewniające zabezpieczenia urządzeń. W stacji transformatorowej przewiduje się również zabudowę rozdzielnicy zasilającej urządzenia zlokalizowane w terenie obiektu. W stacji transformatorowej przewiduje się zabudowę przeciwpożarowego wyłącznika prądu dla projektowanych obiektów. </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Przewiduje się pracę sieci w układzie TN-C-S. Rozdział przewodu PEN przewiduje się w stacji transformatorowej abonenckiej.</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xml:space="preserve">Miejscem dostarczenia energii elektrycznej oraz rozgraniczenia własności urządzeń elektroenergetycznych będą zaciski prądowe wyjściowe rozłącznika bezpiecznikowego listwowego zabudowanego w złączu kablowym SN. Miejsce rozgraniczenia własności urządzeń elektroenergetycznych jest analogiczne do miejsca dostarczenia energii elektrycznej. Linie kablowe projektuje się wykonać za pomocą kabla ułożonego w ziemi na głębokości 0,8m dla linii SN i 0,7m dla linii </w:t>
      </w:r>
      <w:proofErr w:type="spellStart"/>
      <w:r w:rsidRPr="002A16DC">
        <w:rPr>
          <w:rFonts w:ascii="Arial Narrow" w:hAnsi="Arial Narrow" w:cstheme="minorHAnsi"/>
          <w:sz w:val="18"/>
        </w:rPr>
        <w:t>nN</w:t>
      </w:r>
      <w:proofErr w:type="spellEnd"/>
      <w:r w:rsidRPr="002A16DC">
        <w:rPr>
          <w:rFonts w:ascii="Arial Narrow" w:hAnsi="Arial Narrow" w:cstheme="minorHAnsi"/>
          <w:sz w:val="18"/>
        </w:rPr>
        <w:t xml:space="preserve"> pod powierzchnią ziemi zgodne z N-SEP-E-004. Kabel należy ułożyć na podsypce z piasku, a następnie obsypać piaskiem i gruntem rodzimym. Kabel powinien być ułożony w wykopie linią falistą z zapasem 1-3% długości wykopu, wystarczającym do skompensowania możliwych przesunięć gruntu. </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xml:space="preserve">Trasę kabli należy oznaczyć niebieską folią dla linii </w:t>
      </w:r>
      <w:proofErr w:type="spellStart"/>
      <w:r w:rsidRPr="002A16DC">
        <w:rPr>
          <w:rFonts w:ascii="Arial Narrow" w:hAnsi="Arial Narrow" w:cstheme="minorHAnsi"/>
          <w:sz w:val="18"/>
        </w:rPr>
        <w:t>nN</w:t>
      </w:r>
      <w:proofErr w:type="spellEnd"/>
      <w:r w:rsidRPr="002A16DC">
        <w:rPr>
          <w:rFonts w:ascii="Arial Narrow" w:hAnsi="Arial Narrow" w:cstheme="minorHAnsi"/>
          <w:sz w:val="18"/>
        </w:rPr>
        <w:t xml:space="preserve"> i czerwoną folią dla linii SN. Odległość folii od kabla (kabli) powinna wynosić co najmniej 25 cm. Szerokość folii powinna być taka aby przykrywała ułożone kable, lecz nie mniejsza niż 20 cm. Przy przejściach przez ściany oraz pod wjazdami kabel należy zabezpieczyć układając w rurze osłonowej o stosownej wytrzymałości na ściskanie. Wejścia kabla do budynku zabezpieczyć przez przedostaniem się wilgoci i gazów przy pomocy systemowych rozwiązań.</w:t>
      </w:r>
    </w:p>
    <w:p w:rsidR="008D0CA6" w:rsidRPr="002A16DC" w:rsidRDefault="008D0CA6" w:rsidP="008D0CA6">
      <w:pPr>
        <w:pStyle w:val="Nagwek5"/>
        <w:rPr>
          <w:rFonts w:ascii="Arial Narrow" w:hAnsi="Arial Narrow" w:cstheme="minorHAnsi"/>
          <w:color w:val="auto"/>
          <w:sz w:val="18"/>
        </w:rPr>
      </w:pPr>
      <w:r w:rsidRPr="002A16DC">
        <w:rPr>
          <w:rFonts w:ascii="Arial Narrow" w:hAnsi="Arial Narrow" w:cstheme="minorHAnsi"/>
          <w:color w:val="auto"/>
          <w:sz w:val="18"/>
        </w:rPr>
        <w:t>Oświetlenie zewnętrzne i urządzenia zewnętrzne</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Na potrzeby zasilania obszarów w bezpośrednim sąsiedztwie obiektu przewiduje się montaż opraw oświetleniowych na elewacji budynku. Rozmieszczenie opraw należy wykonać tak, aby spełnić wymagania oświetleniowe zgodnie z normą PN-EN 12464-2 Światło i oświetlenie, Oświetlenie miejsc pracy Część 2: Miejsca pracy na zewnątrz lub PN-EN 13201 w zależności od typu oświetlanego obszaru. Sterowanie oświetleniem odbywać się będzie z zegara astronomicznego z czujnikiem zmierzchowym.</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Opracowanie nie obejmuje oświetlenia dróg i parkingów dojazdowych do obiektu.</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W zakresie zasilania urządzeń zewnętrznych przewiduje się wykonanie linii kablowych w terenie. Linie kablowe należy wyprowadzić ze stacji transformatorowej i wprowadzić do skrzynek zasilająco-sterujących urządzeń jak np. przepompownie, pompy napełniające, pompownie ścieków czy szlabany wjazdowe. Poza zasilaniem urządzeń należy zapewnić również stosowne wysterowanie.</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xml:space="preserve">Linie kablowe projektuje się wykonać za pomocą kabla ułożonego w ziemi na głębokości 0,7m dla linii </w:t>
      </w:r>
      <w:proofErr w:type="spellStart"/>
      <w:r w:rsidRPr="002A16DC">
        <w:rPr>
          <w:rFonts w:ascii="Arial Narrow" w:hAnsi="Arial Narrow" w:cstheme="minorHAnsi"/>
          <w:sz w:val="18"/>
        </w:rPr>
        <w:t>nN</w:t>
      </w:r>
      <w:proofErr w:type="spellEnd"/>
      <w:r w:rsidRPr="002A16DC">
        <w:rPr>
          <w:rFonts w:ascii="Arial Narrow" w:hAnsi="Arial Narrow" w:cstheme="minorHAnsi"/>
          <w:sz w:val="18"/>
        </w:rPr>
        <w:t xml:space="preserve"> pod powierzchnią ziemi zgodne z N-SEP-E-004. W obszarze strefy komunikacji przy budynku ze względu na odległość projektuje się kanalizację kablową na potrzeby doprowadzenia linii kablowych. Kanalizację kablową należy wykonać z rur fi160 w kolorze niebieskim, o wytrzymałości na nacisk 750N. W obszarze ruchu komunikacyjnego projektuje się studzienki kablowe o klasie min. D400. Kabel należy ułożyć na podsypce z piasku, a następnie obsypać piaskiem i gruntem rodzimym. Kabel powinien być ułożony w wykopie linią falistą z zapasem 1-3% długości wykopu, wystarczającym do skompensowania możliwych przesunięć gruntu. </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xml:space="preserve">Trasę kabli należy oznaczyć niebieską folią dla linii </w:t>
      </w:r>
      <w:proofErr w:type="spellStart"/>
      <w:r w:rsidRPr="002A16DC">
        <w:rPr>
          <w:rFonts w:ascii="Arial Narrow" w:hAnsi="Arial Narrow" w:cstheme="minorHAnsi"/>
          <w:sz w:val="18"/>
        </w:rPr>
        <w:t>nN</w:t>
      </w:r>
      <w:proofErr w:type="spellEnd"/>
      <w:r w:rsidRPr="002A16DC">
        <w:rPr>
          <w:rFonts w:ascii="Arial Narrow" w:hAnsi="Arial Narrow" w:cstheme="minorHAnsi"/>
          <w:sz w:val="18"/>
        </w:rPr>
        <w:t xml:space="preserve"> i czerwoną folią dla linii SN. Odległość folii od kabla (kabli) powinna wynosić co najmniej 25 cm. Szerokość folii powinna być taka aby przykrywała ułożone kable, lecz nie mniejsza niż 20 cm. Przy przejściach przez ściany oraz pod wjazdami kabel należy zabezpieczyć układając w rurze osłonowej o stosownej wytrzymałości na ściskanie. Wejścia kabla do budynku zabezpieczyć przez przedostaniem się wilgoci i gazów przy pomocy systemowych rozwiązań.</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xml:space="preserve">Rury kanalizacji będą ułożone na głębokości 0,7m od powierzchni gruntu na podsypce z piasku w obszarach zieleni oraz w pod chodnikami, w drogach należy prowadzić kanalizację na głębokości 1,0m. Po ułożeniu rur należy je obsypać 100mm warstwą piasku a następnie gruntem rodzimym. Nad rurami w odległości 200mm należy ułożyć pomarańczową folię. Kanalizacja powinna być układana ze spadkiem 0,1-0,3 % w kierunku jednej ze studni. W terenie pochyłym kanalizację należy usytuować zgodnie z naturalnym ukształtowaniem terenu, z zachowaniem zasady spadku na poszczególnych odcinkach w kierunku jednej ze studni. </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xml:space="preserve">Projekt zakłada bezpośrednie wejście kanalizacji do budynków stosując system uszczelnień. Całość prac wykonać zgodnie z normami. </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Ramy studzienek kablowych należy zamontować w sposób dostosowany do rzędnych terenu (pokrywy studzienek licować z rzędną terenu). Zaleca się montaż i regulację poziomu ramy z pokrywą po wykonaniu robót związanych z budową nawierzchni. Ze względu na lokalizację studzienek w obszarze drogi należy zastosować studzienki o konstrukcji wzmocnionej i pokrywach wzmocnionych o konstrukcji ciężkiej i klasie min. D400. Rury kablowe znajdujące się pod drogami muszą posiadać wytrzymałość na nacisk min. 750N i muszą być przystosowane do maksymalnego obciążenia komunikacyjnego. W obszarach poza drogą wytrzymałość rur kanalizacji kablowej może być obniżona do poziomu 450N.</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Prace ziemne należy wykonać mechaniczne, a w pobliżu dużego zagęszczenia istniejących sieci prace należy wykonywać ręcznie. Dodatkowo w miejscach przewidzianych kolizji wykonać przekopy kontrolne pod nadzorem Użytkownika. Po ułożeniu kanalizacji kablowej, należy poddać ją inwentaryzacji geodezyjnej.</w:t>
      </w:r>
    </w:p>
    <w:p w:rsidR="008D0CA6" w:rsidRPr="002A16DC" w:rsidRDefault="008D0CA6" w:rsidP="008D0CA6">
      <w:pPr>
        <w:pStyle w:val="Nagwek5"/>
        <w:rPr>
          <w:rFonts w:ascii="Arial Narrow" w:hAnsi="Arial Narrow" w:cstheme="minorHAnsi"/>
          <w:color w:val="auto"/>
          <w:sz w:val="18"/>
        </w:rPr>
      </w:pPr>
      <w:r w:rsidRPr="002A16DC">
        <w:rPr>
          <w:rFonts w:ascii="Arial Narrow" w:hAnsi="Arial Narrow" w:cstheme="minorHAnsi"/>
          <w:color w:val="auto"/>
          <w:sz w:val="18"/>
        </w:rPr>
        <w:t>Ogólne zasady układania kabli w ziemi</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Linie kablowe sieci elektrycznych zewnętrznych zaprojektowano w oparciu o postanowienia normy N-SEP-E-004.</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 xml:space="preserve">Kable elektroenergetyczne należy układać w rowie kablowym na warstwie piasku o grubości co najmniej 10cm. Po ułożeniu kabli (i </w:t>
      </w:r>
      <w:r w:rsidRPr="002A16DC">
        <w:rPr>
          <w:rFonts w:ascii="Arial Narrow" w:hAnsi="Arial Narrow" w:cstheme="minorHAnsi"/>
          <w:sz w:val="18"/>
        </w:rPr>
        <w:lastRenderedPageBreak/>
        <w:t xml:space="preserve">wykonaniu stosownych odbiorów robót zanikowych), kable należy zasypać warstwą piasku o grubości co najmniej 10 cm, następnie warstwą rodzimego gruntu o grubości co najmniej 25 cm, a następnie przykryć folią z tworzywa sztucznego (w kolorze niebieskim dla projektowanych kabli o napięciu znamionowym do 1 </w:t>
      </w:r>
      <w:proofErr w:type="spellStart"/>
      <w:r w:rsidRPr="002A16DC">
        <w:rPr>
          <w:rFonts w:ascii="Arial Narrow" w:hAnsi="Arial Narrow" w:cstheme="minorHAnsi"/>
          <w:sz w:val="18"/>
        </w:rPr>
        <w:t>kV</w:t>
      </w:r>
      <w:proofErr w:type="spellEnd"/>
      <w:r w:rsidRPr="002A16DC">
        <w:rPr>
          <w:rFonts w:ascii="Arial Narrow" w:hAnsi="Arial Narrow" w:cstheme="minorHAnsi"/>
          <w:sz w:val="18"/>
        </w:rPr>
        <w:t xml:space="preserve">, tzn. Un&lt;1kV, oraz w kolorze pomarańczowym dla projektowanej kanalizacji kablowej). </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 xml:space="preserve">Odległość folii od kabla (kabli) powinna wynosić co najmniej 25 cm. Szerokość folii powinna być taka aby przykrywała ułożone kable, lecz nie mniejsza niż 20 cm. </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 xml:space="preserve">Kable ułożone w ziemi powinny być zaopatrzone na całej długości w trwałe oznaczniki rozmieszczone w odstępach nie większych niż 10 m oraz w punktach charakterystycznych (mufach, skrzyżowaniu, wejściu do kanałów i osłon otaczających). </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Kable powinny być ułożone w wykopie linią falistą z zapasem 1-3% długości wykopu, wystarczającym do skompensowania możliwych przesunięć gruntu. Po wykonaniu robót, powierzchnię terenu należy przywrócić do stanu pierwotnego.</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Głębokość ułożenia kabli w ziemi mierzona od powierzchni ziemi do zewnętrznej powierzchni kabla górnej warstwy powinna wynosić co najmniej:</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 xml:space="preserve">70 cm – w przypadku kabli o napięciu znamionowym do 1 </w:t>
      </w:r>
      <w:proofErr w:type="spellStart"/>
      <w:r w:rsidRPr="002A16DC">
        <w:rPr>
          <w:rFonts w:ascii="Arial Narrow" w:hAnsi="Arial Narrow" w:cstheme="minorHAnsi"/>
          <w:sz w:val="18"/>
        </w:rPr>
        <w:t>kV</w:t>
      </w:r>
      <w:proofErr w:type="spellEnd"/>
      <w:r w:rsidRPr="002A16DC">
        <w:rPr>
          <w:rFonts w:ascii="Arial Narrow" w:hAnsi="Arial Narrow" w:cstheme="minorHAnsi"/>
          <w:sz w:val="18"/>
        </w:rPr>
        <w:t xml:space="preserve"> poza pasami drogowymi,</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60 cm – dla kanalizacji kablowej poza pasami drogowymi,</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 xml:space="preserve">80 cm – w przypadku kabli o napięciu znamionowym powyżej 1 </w:t>
      </w:r>
      <w:proofErr w:type="spellStart"/>
      <w:r w:rsidRPr="002A16DC">
        <w:rPr>
          <w:rFonts w:ascii="Arial Narrow" w:hAnsi="Arial Narrow" w:cstheme="minorHAnsi"/>
          <w:sz w:val="18"/>
        </w:rPr>
        <w:t>kV</w:t>
      </w:r>
      <w:proofErr w:type="spellEnd"/>
      <w:r w:rsidRPr="002A16DC">
        <w:rPr>
          <w:rFonts w:ascii="Arial Narrow" w:hAnsi="Arial Narrow" w:cstheme="minorHAnsi"/>
          <w:sz w:val="18"/>
        </w:rPr>
        <w:t xml:space="preserve"> poza pasami drogowymi,</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100 cm – dla linii kablowych do 1kV pod pasami drogowymi.</w:t>
      </w:r>
    </w:p>
    <w:p w:rsidR="008D0CA6"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 przypadku rur osłonowych oraz kanalizacji kablowej poziom zagłębienia liczony jest od górnej krawędzi rur.</w:t>
      </w:r>
    </w:p>
    <w:p w:rsidR="005F7D26" w:rsidRPr="002A16DC" w:rsidRDefault="005F7D26" w:rsidP="008D0CA6">
      <w:pPr>
        <w:pStyle w:val="Tekstpodstawowy2"/>
        <w:spacing w:after="0" w:line="240" w:lineRule="auto"/>
        <w:jc w:val="both"/>
        <w:rPr>
          <w:rFonts w:ascii="Arial Narrow" w:hAnsi="Arial Narrow" w:cstheme="minorHAnsi"/>
          <w:sz w:val="18"/>
        </w:rPr>
      </w:pP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SKRZYŻOWANIE KABLI Z URZĄDZENIAMI UZBROJENIA PODZIEMNEGO</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 xml:space="preserve">Przy skrzyżowaniach projektowanych kabli z innymi instalacjami podziemnymi należy stosować postanowienia podane w normie N-SEP-E-004. Odległość pionowa między projektowanymi kablami niskiego napięcia a kablami energetycznymi, kablami telefonicznymi oraz rurociągami podziemnymi powinna wynosić odpowiednio 0,25 ÷ 0,50 m. </w:t>
      </w:r>
    </w:p>
    <w:p w:rsidR="008D0CA6"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 xml:space="preserve">W przypadku braku możliwości zachowania powyższych odległości, kabel w miejscach skrzyżowań należy prowadzić w osłonach rurowych o odpowiedniej średnicy ułożonych na całej długości skrzyżowania z zapasem, co najmniej po 1,0 m w obie strony. Zaleca się prowadzenie kabli elektrycznych powyżej innych instalacji uzbrojenia terenu. W zależności od warunków lokalnych, w celu stwierdzenia rzeczywistej głębokości uzbrojenia terenu, należy w miejscach skrzyżowań wykonać przekopy kontrolne. </w:t>
      </w:r>
    </w:p>
    <w:p w:rsidR="005F7D26" w:rsidRPr="002A16DC" w:rsidRDefault="005F7D26" w:rsidP="008D0CA6">
      <w:pPr>
        <w:pStyle w:val="Tekstpodstawowy2"/>
        <w:spacing w:after="0" w:line="240" w:lineRule="auto"/>
        <w:jc w:val="both"/>
        <w:rPr>
          <w:rFonts w:ascii="Arial Narrow" w:hAnsi="Arial Narrow" w:cstheme="minorHAnsi"/>
          <w:sz w:val="18"/>
        </w:rPr>
      </w:pP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UKŁADANIE KABLI W RURACH</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Przy układaniu kabli w rurach powinno się przestrzegać następujących zasad:</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rury układać ze spadkiem co najmniej 0,1% a ich wyloty uszczelnić materiałem włóknistym lub gliną,</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elementy rur powinny być ze sobą szczelnie zespolone elementami systemowymi (łączniki z uszczelkami) lub cementem,</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ostre krawędzie końców rur powinny być zeszlifowane, a pod kablem przy wejściu do rury wykonana podsypka piaskowa,</w:t>
      </w:r>
    </w:p>
    <w:p w:rsidR="008D0CA6" w:rsidRPr="002A16DC" w:rsidRDefault="008D0CA6" w:rsidP="008D0CA6">
      <w:pPr>
        <w:pStyle w:val="Tekstpodstawowy2"/>
        <w:spacing w:after="0" w:line="240" w:lineRule="auto"/>
        <w:jc w:val="both"/>
        <w:rPr>
          <w:rFonts w:ascii="Arial Narrow" w:hAnsi="Arial Narrow" w:cstheme="minorHAnsi"/>
          <w:sz w:val="18"/>
        </w:rPr>
      </w:pPr>
      <w:r w:rsidRPr="002A16DC">
        <w:rPr>
          <w:rFonts w:ascii="Arial Narrow" w:hAnsi="Arial Narrow" w:cstheme="minorHAnsi"/>
          <w:sz w:val="18"/>
        </w:rPr>
        <w:t>•</w:t>
      </w:r>
      <w:r w:rsidRPr="002A16DC">
        <w:rPr>
          <w:rFonts w:ascii="Arial Narrow" w:hAnsi="Arial Narrow" w:cstheme="minorHAnsi"/>
          <w:sz w:val="18"/>
        </w:rPr>
        <w:tab/>
        <w:t>w miejscach załamania trasy, a na odcinkach prostych w odległościach nie większych niż 60m, należy wykonać studzienki kablowe.</w:t>
      </w:r>
    </w:p>
    <w:p w:rsidR="008D0CA6" w:rsidRPr="002A16DC" w:rsidRDefault="008D0CA6" w:rsidP="008D0CA6">
      <w:pPr>
        <w:pStyle w:val="Nagwek5"/>
        <w:rPr>
          <w:rFonts w:ascii="Arial Narrow" w:hAnsi="Arial Narrow" w:cstheme="minorHAnsi"/>
          <w:color w:val="auto"/>
          <w:sz w:val="18"/>
        </w:rPr>
      </w:pPr>
      <w:r w:rsidRPr="002A16DC">
        <w:rPr>
          <w:rFonts w:ascii="Arial Narrow" w:hAnsi="Arial Narrow" w:cstheme="minorHAnsi"/>
          <w:color w:val="auto"/>
          <w:sz w:val="18"/>
        </w:rPr>
        <w:t>Ochrona od porażeń prądem elektrycznym</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Instalacje pracować będą w układzie TN-C-S. Wszystkie urządzenia elektryczne powinny spełniać warunki ochrony podstawowej od porażeń prądem elektrycznym. Jako dodatkową ochronę od porażeń zastosowano szybkie wyłączenie zasilania, które winno być zapewnione w czasie maksymalnym 0,4 sekundy.</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Szybkie wyłączenie będzie zrealizowane za pośrednictwem:</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wyłączników instalacyjnych nadprądowych;</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 bezpieczników topikowych.</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W przewodzie neutralnym N nie wolno instalować bezpieczników i łączników.</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Po wykonaniu instalacji dokonać pomiarów skuteczności ochrony od porażeń prądem elektrycznym. Krańcowe słupy należy uziemić.</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Wyniki pomiarów i dokumentację powykonawczą należy przekazać Inwestorowi.</w:t>
      </w:r>
    </w:p>
    <w:p w:rsidR="008D0CA6" w:rsidRPr="002A16DC" w:rsidRDefault="008D0CA6" w:rsidP="008D0CA6">
      <w:pPr>
        <w:pStyle w:val="Nagwek5"/>
        <w:rPr>
          <w:rFonts w:ascii="Arial Narrow" w:hAnsi="Arial Narrow" w:cstheme="minorHAnsi"/>
          <w:color w:val="auto"/>
          <w:sz w:val="18"/>
        </w:rPr>
      </w:pPr>
      <w:r w:rsidRPr="002A16DC">
        <w:rPr>
          <w:rFonts w:ascii="Arial Narrow" w:hAnsi="Arial Narrow" w:cstheme="minorHAnsi"/>
          <w:color w:val="auto"/>
          <w:sz w:val="18"/>
        </w:rPr>
        <w:t>Warunki geotechniczne posadowienia sieci</w:t>
      </w:r>
    </w:p>
    <w:p w:rsidR="008D0CA6" w:rsidRPr="002A16DC" w:rsidRDefault="008D0CA6" w:rsidP="008D0CA6">
      <w:pPr>
        <w:pStyle w:val="Tekstpodstawowy2"/>
        <w:spacing w:line="240" w:lineRule="auto"/>
        <w:jc w:val="both"/>
        <w:rPr>
          <w:rFonts w:ascii="Arial Narrow" w:hAnsi="Arial Narrow" w:cstheme="minorHAnsi"/>
          <w:sz w:val="18"/>
        </w:rPr>
      </w:pPr>
      <w:r w:rsidRPr="002A16DC">
        <w:rPr>
          <w:rFonts w:ascii="Arial Narrow" w:hAnsi="Arial Narrow" w:cstheme="minorHAnsi"/>
          <w:sz w:val="18"/>
        </w:rPr>
        <w:t>Projektowane sieci i instalacje elektryczne zakwalifikowane są do I klasy warunków geotechnicznych.</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t>Odprowadzenie ścieków sanitarnych</w:t>
      </w:r>
    </w:p>
    <w:p w:rsidR="00871E6B" w:rsidRPr="002A16DC" w:rsidRDefault="00871E6B" w:rsidP="00871E6B">
      <w:pPr>
        <w:ind w:left="1006"/>
        <w:rPr>
          <w:rFonts w:ascii="Arial Narrow" w:hAnsi="Arial Narrow" w:cstheme="minorHAnsi"/>
          <w:i/>
          <w:sz w:val="18"/>
        </w:rPr>
      </w:pPr>
      <w:r w:rsidRPr="002A16DC">
        <w:rPr>
          <w:rFonts w:ascii="Arial Narrow" w:hAnsi="Arial Narrow" w:cstheme="minorHAnsi"/>
          <w:sz w:val="18"/>
        </w:rPr>
        <w:t xml:space="preserve">Ścieki sanitarne zostaną odprowadzone do istniejącej sieci kanalizacji sanitarnej ks200 biegnącej w ulicy Lotniczej. Ścieki będą odprowadzane w sposób grawitacyjny przewodem ø160 PCV ze </w:t>
      </w:r>
      <w:proofErr w:type="spellStart"/>
      <w:r w:rsidRPr="002A16DC">
        <w:rPr>
          <w:rFonts w:ascii="Arial Narrow" w:hAnsi="Arial Narrow" w:cstheme="minorHAnsi"/>
          <w:sz w:val="18"/>
        </w:rPr>
        <w:t>spadkiemw</w:t>
      </w:r>
      <w:proofErr w:type="spellEnd"/>
      <w:r w:rsidRPr="002A16DC">
        <w:rPr>
          <w:rFonts w:ascii="Arial Narrow" w:hAnsi="Arial Narrow" w:cstheme="minorHAnsi"/>
          <w:sz w:val="18"/>
        </w:rPr>
        <w:t xml:space="preserve"> kierunku pompowni POM skąd zostaną przepompowane do istniejącej studzienki kanalizacyjnej S0. Na załamaniu trasy przewodu przewidziano polietylenową studzienkę rewizyjną ø625. Przewód i zbiornik zagłębić poniżej strefy przemarzania.</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t xml:space="preserve">Zaopatrzenie w wodę </w:t>
      </w:r>
    </w:p>
    <w:p w:rsidR="00871E6B" w:rsidRPr="002A16DC" w:rsidRDefault="00871E6B" w:rsidP="00871E6B">
      <w:pPr>
        <w:ind w:left="1006"/>
        <w:rPr>
          <w:rFonts w:ascii="Arial Narrow" w:hAnsi="Arial Narrow" w:cstheme="minorHAnsi"/>
          <w:sz w:val="18"/>
        </w:rPr>
      </w:pPr>
      <w:r w:rsidRPr="002A16DC">
        <w:rPr>
          <w:rFonts w:ascii="Arial Narrow" w:hAnsi="Arial Narrow" w:cstheme="minorHAnsi"/>
          <w:sz w:val="18"/>
        </w:rPr>
        <w:t xml:space="preserve">Zaopatrzenie w wodę przewidziano z istniejącej sieci wodociągowej wo160 biegnącej w działce 494/26 wzdłuż  ulicy Lotniczej. Przyłącze wodociągowe PE DN110 będzie biegło od włączenia do studni wodomierzowej SW.  Od studni wodomierzowej do hali zostanie wykonana zewnętrzna instalacja wodociągowa oraz hydrant </w:t>
      </w:r>
      <w:proofErr w:type="spellStart"/>
      <w:r w:rsidRPr="002A16DC">
        <w:rPr>
          <w:rFonts w:ascii="Arial Narrow" w:hAnsi="Arial Narrow" w:cstheme="minorHAnsi"/>
          <w:sz w:val="18"/>
        </w:rPr>
        <w:t>p.po</w:t>
      </w:r>
      <w:r w:rsidR="008A5CB0" w:rsidRPr="002A16DC">
        <w:rPr>
          <w:rFonts w:ascii="Arial Narrow" w:hAnsi="Arial Narrow" w:cstheme="minorHAnsi"/>
          <w:sz w:val="18"/>
        </w:rPr>
        <w:t>ż</w:t>
      </w:r>
      <w:r w:rsidRPr="002A16DC">
        <w:rPr>
          <w:rFonts w:ascii="Arial Narrow" w:hAnsi="Arial Narrow" w:cstheme="minorHAnsi"/>
          <w:sz w:val="18"/>
        </w:rPr>
        <w:t>arowy</w:t>
      </w:r>
      <w:proofErr w:type="spellEnd"/>
      <w:r w:rsidRPr="002A16DC">
        <w:rPr>
          <w:rFonts w:ascii="Arial Narrow" w:hAnsi="Arial Narrow" w:cstheme="minorHAnsi"/>
          <w:sz w:val="18"/>
        </w:rPr>
        <w:t xml:space="preserve"> nadziemny DN80</w:t>
      </w:r>
    </w:p>
    <w:p w:rsidR="00FD3282" w:rsidRPr="002A16DC" w:rsidRDefault="00FD3282" w:rsidP="00FD3282">
      <w:pPr>
        <w:pStyle w:val="Nagwek4"/>
        <w:rPr>
          <w:rFonts w:ascii="Arial Narrow" w:hAnsi="Arial Narrow" w:cstheme="minorHAnsi"/>
          <w:i w:val="0"/>
          <w:color w:val="auto"/>
          <w:sz w:val="18"/>
        </w:rPr>
      </w:pPr>
      <w:r w:rsidRPr="002A16DC">
        <w:rPr>
          <w:rFonts w:ascii="Arial Narrow" w:hAnsi="Arial Narrow" w:cstheme="minorHAnsi"/>
          <w:i w:val="0"/>
          <w:color w:val="auto"/>
          <w:sz w:val="18"/>
        </w:rPr>
        <w:lastRenderedPageBreak/>
        <w:t>Odprowadzenie ścieków deszczowych</w:t>
      </w:r>
    </w:p>
    <w:p w:rsidR="00871E6B" w:rsidRPr="002A16DC" w:rsidRDefault="00871E6B" w:rsidP="00871E6B">
      <w:pPr>
        <w:ind w:left="1006"/>
        <w:rPr>
          <w:rFonts w:ascii="Arial Narrow" w:hAnsi="Arial Narrow" w:cstheme="minorHAnsi"/>
          <w:sz w:val="18"/>
        </w:rPr>
      </w:pPr>
      <w:r w:rsidRPr="002A16DC">
        <w:rPr>
          <w:rFonts w:ascii="Arial Narrow" w:hAnsi="Arial Narrow" w:cstheme="minorHAnsi"/>
          <w:sz w:val="18"/>
        </w:rPr>
        <w:t>Zgodnie w warunkami przyłączeniowymi wydanymi przez Urząd Gminy w Oławie podłączenie wód opadowych i roztopowych zostanie wykonane do istniejącej kanalizacji deszczowej kd300 biegnącej w ulicy Lotniczej. Z uwagi na ograniczenie w ilości zrzucanej wody do 10dm</w:t>
      </w:r>
      <w:r w:rsidRPr="002A16DC">
        <w:rPr>
          <w:rFonts w:ascii="Arial Narrow" w:hAnsi="Arial Narrow" w:cstheme="minorHAnsi"/>
          <w:sz w:val="18"/>
          <w:vertAlign w:val="superscript"/>
        </w:rPr>
        <w:t>3</w:t>
      </w:r>
      <w:r w:rsidRPr="002A16DC">
        <w:rPr>
          <w:rFonts w:ascii="Arial Narrow" w:hAnsi="Arial Narrow" w:cstheme="minorHAnsi"/>
          <w:sz w:val="18"/>
        </w:rPr>
        <w:t>/s został zaprojektowany zbiornik retencyjny o pojemności  300m</w:t>
      </w:r>
      <w:r w:rsidRPr="002A16DC">
        <w:rPr>
          <w:rFonts w:ascii="Arial Narrow" w:hAnsi="Arial Narrow" w:cstheme="minorHAnsi"/>
          <w:sz w:val="18"/>
          <w:vertAlign w:val="superscript"/>
        </w:rPr>
        <w:t>3</w:t>
      </w:r>
      <w:r w:rsidRPr="002A16DC">
        <w:rPr>
          <w:rFonts w:ascii="Arial Narrow" w:hAnsi="Arial Narrow" w:cstheme="minorHAnsi"/>
          <w:sz w:val="18"/>
        </w:rPr>
        <w:t xml:space="preserve"> który będzie retencjonował nadmiar wody.</w:t>
      </w:r>
    </w:p>
    <w:p w:rsidR="00871E6B" w:rsidRPr="002A16DC" w:rsidRDefault="00871E6B" w:rsidP="00871E6B">
      <w:pPr>
        <w:ind w:left="1006"/>
        <w:rPr>
          <w:rFonts w:ascii="Arial Narrow" w:hAnsi="Arial Narrow" w:cstheme="minorHAnsi"/>
          <w:sz w:val="18"/>
        </w:rPr>
      </w:pPr>
      <w:r w:rsidRPr="002A16DC">
        <w:rPr>
          <w:rFonts w:ascii="Arial Narrow" w:hAnsi="Arial Narrow" w:cstheme="minorHAnsi"/>
          <w:sz w:val="18"/>
        </w:rPr>
        <w:t>Woda ze zbiornika będzie zrzucana do sieci kanalizacji deszczowej poprzez zamontowaną w zbiorniku pompownię o wydajności 10dm</w:t>
      </w:r>
      <w:r w:rsidRPr="002A16DC">
        <w:rPr>
          <w:rFonts w:ascii="Arial Narrow" w:hAnsi="Arial Narrow" w:cstheme="minorHAnsi"/>
          <w:sz w:val="18"/>
          <w:vertAlign w:val="superscript"/>
        </w:rPr>
        <w:t>3</w:t>
      </w:r>
      <w:r w:rsidRPr="002A16DC">
        <w:rPr>
          <w:rFonts w:ascii="Arial Narrow" w:hAnsi="Arial Narrow" w:cstheme="minorHAnsi"/>
          <w:sz w:val="18"/>
        </w:rPr>
        <w:t>/s.</w:t>
      </w:r>
    </w:p>
    <w:p w:rsidR="00871E6B" w:rsidRPr="002A16DC" w:rsidRDefault="00871E6B" w:rsidP="00871E6B">
      <w:pPr>
        <w:ind w:left="1006"/>
        <w:rPr>
          <w:rFonts w:ascii="Arial Narrow" w:hAnsi="Arial Narrow" w:cstheme="minorHAnsi"/>
          <w:sz w:val="18"/>
        </w:rPr>
      </w:pPr>
      <w:r w:rsidRPr="002A16DC">
        <w:rPr>
          <w:rFonts w:ascii="Arial Narrow" w:hAnsi="Arial Narrow" w:cstheme="minorHAnsi"/>
          <w:sz w:val="18"/>
        </w:rPr>
        <w:t xml:space="preserve"> Przed zbiornikiem retencyjnym zostanie umieszczony osadnik mineralny oraz separator substancji ropopochodnych. </w:t>
      </w:r>
    </w:p>
    <w:p w:rsidR="00871E6B" w:rsidRPr="002A16DC" w:rsidRDefault="00871E6B" w:rsidP="00871E6B">
      <w:pPr>
        <w:ind w:left="1006"/>
        <w:rPr>
          <w:rFonts w:ascii="Arial Narrow" w:hAnsi="Arial Narrow" w:cstheme="minorHAnsi"/>
          <w:sz w:val="18"/>
          <w:u w:val="single"/>
        </w:rPr>
      </w:pPr>
    </w:p>
    <w:p w:rsidR="00871E6B" w:rsidRPr="002A16DC" w:rsidRDefault="00871E6B" w:rsidP="00B57295">
      <w:pPr>
        <w:ind w:left="426"/>
        <w:rPr>
          <w:rFonts w:ascii="Arial Narrow" w:hAnsi="Arial Narrow" w:cstheme="minorHAnsi"/>
          <w:sz w:val="18"/>
          <w:u w:val="single"/>
        </w:rPr>
      </w:pPr>
      <w:r w:rsidRPr="002A16DC">
        <w:rPr>
          <w:rFonts w:ascii="Arial Narrow" w:hAnsi="Arial Narrow" w:cstheme="minorHAnsi"/>
          <w:noProof/>
          <w:sz w:val="18"/>
        </w:rPr>
        <w:drawing>
          <wp:inline distT="0" distB="0" distL="0" distR="0">
            <wp:extent cx="5755972" cy="233350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2334912"/>
                    </a:xfrm>
                    <a:prstGeom prst="rect">
                      <a:avLst/>
                    </a:prstGeom>
                    <a:noFill/>
                    <a:ln>
                      <a:noFill/>
                    </a:ln>
                  </pic:spPr>
                </pic:pic>
              </a:graphicData>
            </a:graphic>
          </wp:inline>
        </w:drawing>
      </w:r>
    </w:p>
    <w:p w:rsidR="00871E6B" w:rsidRPr="002A16DC" w:rsidRDefault="00871E6B" w:rsidP="00871E6B">
      <w:pPr>
        <w:ind w:left="1006"/>
        <w:rPr>
          <w:rFonts w:ascii="Arial Narrow" w:hAnsi="Arial Narrow" w:cstheme="minorHAnsi"/>
          <w:sz w:val="18"/>
          <w:u w:val="single"/>
        </w:rPr>
      </w:pPr>
    </w:p>
    <w:p w:rsidR="00871E6B" w:rsidRPr="002A16DC" w:rsidRDefault="00871E6B" w:rsidP="00CB0DD5">
      <w:pPr>
        <w:ind w:left="1006"/>
        <w:rPr>
          <w:rFonts w:ascii="Arial Narrow" w:hAnsi="Arial Narrow" w:cstheme="minorHAnsi"/>
          <w:sz w:val="18"/>
        </w:rPr>
      </w:pPr>
      <w:r w:rsidRPr="002A16DC">
        <w:rPr>
          <w:rFonts w:ascii="Arial Narrow" w:hAnsi="Arial Narrow" w:cstheme="minorHAnsi"/>
          <w:sz w:val="18"/>
        </w:rPr>
        <w:t>Będzie to zbiornik żelbetowy, modułowy zabudowany pod miejscami parkingowymi.</w:t>
      </w:r>
    </w:p>
    <w:p w:rsidR="00871E6B" w:rsidRPr="002A16DC" w:rsidRDefault="00871E6B" w:rsidP="00CB0DD5">
      <w:pPr>
        <w:ind w:left="1006"/>
        <w:rPr>
          <w:rFonts w:ascii="Arial Narrow" w:hAnsi="Arial Narrow" w:cstheme="minorHAnsi"/>
          <w:sz w:val="18"/>
        </w:rPr>
      </w:pPr>
      <w:r w:rsidRPr="002A16DC">
        <w:rPr>
          <w:rFonts w:ascii="Arial Narrow" w:hAnsi="Arial Narrow" w:cstheme="minorHAnsi"/>
          <w:sz w:val="18"/>
        </w:rPr>
        <w:t>Zewnętrzna instalacja kanalizacji deszczowej zostanie wykonana z rur PVC160-315mm klasy SN8, oraz studni betonowych DN1000.</w:t>
      </w:r>
    </w:p>
    <w:p w:rsidR="00FD3282" w:rsidRDefault="008361EE" w:rsidP="00FD3282">
      <w:pPr>
        <w:pStyle w:val="Nagwek3"/>
        <w:rPr>
          <w:rFonts w:ascii="Arial Narrow" w:hAnsi="Arial Narrow" w:cstheme="minorHAnsi"/>
          <w:color w:val="auto"/>
          <w:sz w:val="18"/>
        </w:rPr>
      </w:pPr>
      <w:bookmarkStart w:id="27" w:name="_Toc64902280"/>
      <w:bookmarkStart w:id="28" w:name="_Toc98610084"/>
      <w:r>
        <w:rPr>
          <w:rFonts w:ascii="Arial Narrow" w:hAnsi="Arial Narrow" w:cstheme="minorHAnsi"/>
          <w:color w:val="auto"/>
          <w:sz w:val="18"/>
        </w:rPr>
        <w:t>Projektowane u</w:t>
      </w:r>
      <w:r w:rsidR="00FD3282" w:rsidRPr="002A16DC">
        <w:rPr>
          <w:rFonts w:ascii="Arial Narrow" w:hAnsi="Arial Narrow" w:cstheme="minorHAnsi"/>
          <w:color w:val="auto"/>
          <w:sz w:val="18"/>
        </w:rPr>
        <w:t>kształtowanie terenu i układ zieleni</w:t>
      </w:r>
      <w:bookmarkEnd w:id="27"/>
      <w:bookmarkEnd w:id="28"/>
    </w:p>
    <w:p w:rsidR="00AC7982" w:rsidRDefault="00AC7982" w:rsidP="00AC7982"/>
    <w:p w:rsidR="00AC7982" w:rsidRDefault="00AC7982" w:rsidP="00AC7982">
      <w:pPr>
        <w:rPr>
          <w:rFonts w:ascii="Arial Narrow" w:hAnsi="Arial Narrow"/>
          <w:i/>
          <w:color w:val="FF0000"/>
          <w:sz w:val="18"/>
        </w:rPr>
      </w:pPr>
      <w:r w:rsidRPr="00AA172F">
        <w:rPr>
          <w:rFonts w:ascii="Arial Narrow" w:hAnsi="Arial Narrow"/>
          <w:b/>
          <w:i/>
          <w:color w:val="FF0000"/>
          <w:sz w:val="18"/>
        </w:rPr>
        <w:t>Komentarz:</w:t>
      </w:r>
      <w:r w:rsidRPr="00441AD2">
        <w:rPr>
          <w:rFonts w:ascii="Cambria" w:hAnsi="Cambria"/>
        </w:rPr>
        <w:t xml:space="preserve"> </w:t>
      </w:r>
      <w:r w:rsidRPr="00AC7982">
        <w:rPr>
          <w:rFonts w:ascii="Arial Narrow" w:hAnsi="Arial Narrow"/>
          <w:i/>
          <w:color w:val="FF0000"/>
          <w:sz w:val="18"/>
        </w:rPr>
        <w:t>Jest to miejsce, w którym należy opisać, czy projekt przewiduje zmianę rzędnych terenu- przeważnie podniesienie. To ważny punkt w kontekście problemów z zalewaniem działek sąsiednich</w:t>
      </w:r>
      <w:r>
        <w:rPr>
          <w:rFonts w:ascii="Arial Narrow" w:hAnsi="Arial Narrow"/>
          <w:i/>
          <w:color w:val="FF0000"/>
          <w:sz w:val="18"/>
        </w:rPr>
        <w:t>. Należy opisać</w:t>
      </w:r>
      <w:r w:rsidRPr="00AC7982">
        <w:rPr>
          <w:rFonts w:ascii="Arial Narrow" w:hAnsi="Arial Narrow"/>
          <w:i/>
          <w:color w:val="FF0000"/>
          <w:sz w:val="18"/>
        </w:rPr>
        <w:t xml:space="preserve"> o ile teren będzie podniesiony i jak ukształtowane zostaną nowe spadki</w:t>
      </w:r>
      <w:r>
        <w:rPr>
          <w:rFonts w:ascii="Arial Narrow" w:hAnsi="Arial Narrow"/>
          <w:i/>
          <w:color w:val="FF0000"/>
          <w:sz w:val="18"/>
        </w:rPr>
        <w:t>.</w:t>
      </w:r>
    </w:p>
    <w:p w:rsidR="00AC7982" w:rsidRPr="00AC7982" w:rsidRDefault="00AC7982" w:rsidP="00AC7982"/>
    <w:p w:rsidR="00FD3282" w:rsidRPr="002A16DC" w:rsidRDefault="00FD3282" w:rsidP="00FD3282">
      <w:pPr>
        <w:ind w:left="708"/>
        <w:rPr>
          <w:rFonts w:ascii="Arial Narrow" w:hAnsi="Arial Narrow" w:cstheme="minorHAnsi"/>
          <w:sz w:val="18"/>
        </w:rPr>
      </w:pPr>
      <w:r w:rsidRPr="002A16DC">
        <w:rPr>
          <w:rFonts w:ascii="Arial Narrow" w:hAnsi="Arial Narrow" w:cstheme="minorHAnsi"/>
          <w:sz w:val="18"/>
        </w:rPr>
        <w:t>Nie dokonuje się zmian naturalnego kierunku spływu wód opadowych powodującego skierowanie ich na teren sąsiedniej nieruchomości.</w:t>
      </w:r>
    </w:p>
    <w:p w:rsidR="00FD3282" w:rsidRPr="002A16DC" w:rsidRDefault="00FD3282" w:rsidP="00FD3282">
      <w:pPr>
        <w:ind w:left="708"/>
        <w:rPr>
          <w:rFonts w:ascii="Arial Narrow" w:hAnsi="Arial Narrow" w:cstheme="minorHAnsi"/>
          <w:sz w:val="18"/>
        </w:rPr>
      </w:pPr>
      <w:r w:rsidRPr="002A16DC">
        <w:rPr>
          <w:rFonts w:ascii="Arial Narrow" w:hAnsi="Arial Narrow" w:cstheme="minorHAnsi"/>
          <w:sz w:val="18"/>
        </w:rPr>
        <w:t>Zostaną zdjęte sztuczne nasypy w centralnej i północnej części działki. W miejscu dok</w:t>
      </w:r>
      <w:r w:rsidR="00A87F07" w:rsidRPr="002A16DC">
        <w:rPr>
          <w:rFonts w:ascii="Arial Narrow" w:hAnsi="Arial Narrow" w:cstheme="minorHAnsi"/>
          <w:sz w:val="18"/>
        </w:rPr>
        <w:t>u</w:t>
      </w:r>
      <w:r w:rsidRPr="002A16DC">
        <w:rPr>
          <w:rFonts w:ascii="Arial Narrow" w:hAnsi="Arial Narrow" w:cstheme="minorHAnsi"/>
          <w:sz w:val="18"/>
        </w:rPr>
        <w:t xml:space="preserve"> dostawcz</w:t>
      </w:r>
      <w:r w:rsidR="00A87F07" w:rsidRPr="002A16DC">
        <w:rPr>
          <w:rFonts w:ascii="Arial Narrow" w:hAnsi="Arial Narrow" w:cstheme="minorHAnsi"/>
          <w:sz w:val="18"/>
        </w:rPr>
        <w:t>ego</w:t>
      </w:r>
      <w:r w:rsidRPr="002A16DC">
        <w:rPr>
          <w:rFonts w:ascii="Arial Narrow" w:hAnsi="Arial Narrow" w:cstheme="minorHAnsi"/>
          <w:sz w:val="18"/>
        </w:rPr>
        <w:t xml:space="preserve"> zostaną wykonane zagłębienia terenu</w:t>
      </w:r>
      <w:r w:rsidR="008D04B5" w:rsidRPr="002A16DC">
        <w:rPr>
          <w:rFonts w:ascii="Arial Narrow" w:hAnsi="Arial Narrow" w:cstheme="minorHAnsi"/>
          <w:sz w:val="18"/>
        </w:rPr>
        <w:t xml:space="preserve"> na głębokość ok. 1m</w:t>
      </w:r>
      <w:r w:rsidRPr="002A16DC">
        <w:rPr>
          <w:rFonts w:ascii="Arial Narrow" w:hAnsi="Arial Narrow" w:cstheme="minorHAnsi"/>
          <w:sz w:val="18"/>
        </w:rPr>
        <w:t xml:space="preserve"> z mur</w:t>
      </w:r>
      <w:r w:rsidR="00A87F07" w:rsidRPr="002A16DC">
        <w:rPr>
          <w:rFonts w:ascii="Arial Narrow" w:hAnsi="Arial Narrow" w:cstheme="minorHAnsi"/>
          <w:sz w:val="18"/>
        </w:rPr>
        <w:t>e</w:t>
      </w:r>
      <w:r w:rsidRPr="002A16DC">
        <w:rPr>
          <w:rFonts w:ascii="Arial Narrow" w:hAnsi="Arial Narrow" w:cstheme="minorHAnsi"/>
          <w:sz w:val="18"/>
        </w:rPr>
        <w:t xml:space="preserve">m oporowym. </w:t>
      </w:r>
    </w:p>
    <w:p w:rsidR="00FD3282" w:rsidRPr="002A16DC" w:rsidRDefault="008361EE" w:rsidP="00FD3282">
      <w:pPr>
        <w:pStyle w:val="Nagwek3"/>
        <w:rPr>
          <w:rFonts w:ascii="Arial Narrow" w:hAnsi="Arial Narrow" w:cstheme="minorHAnsi"/>
          <w:color w:val="auto"/>
          <w:sz w:val="18"/>
        </w:rPr>
      </w:pPr>
      <w:bookmarkStart w:id="29" w:name="_Toc64902281"/>
      <w:bookmarkStart w:id="30" w:name="_Toc98610085"/>
      <w:r>
        <w:rPr>
          <w:rFonts w:ascii="Arial Narrow" w:hAnsi="Arial Narrow" w:cstheme="minorHAnsi"/>
          <w:color w:val="auto"/>
          <w:sz w:val="18"/>
        </w:rPr>
        <w:t xml:space="preserve">Projektowany układ </w:t>
      </w:r>
      <w:r w:rsidR="00FD3282" w:rsidRPr="002A16DC">
        <w:rPr>
          <w:rFonts w:ascii="Arial Narrow" w:hAnsi="Arial Narrow" w:cstheme="minorHAnsi"/>
          <w:color w:val="auto"/>
          <w:sz w:val="18"/>
        </w:rPr>
        <w:t>zieleni</w:t>
      </w:r>
      <w:bookmarkEnd w:id="29"/>
      <w:bookmarkEnd w:id="30"/>
    </w:p>
    <w:p w:rsidR="00FD3282" w:rsidRPr="002A16DC" w:rsidRDefault="00FD3282" w:rsidP="00FD3282">
      <w:pPr>
        <w:ind w:left="708"/>
        <w:rPr>
          <w:rFonts w:ascii="Arial Narrow" w:hAnsi="Arial Narrow" w:cstheme="minorHAnsi"/>
          <w:sz w:val="18"/>
        </w:rPr>
      </w:pPr>
      <w:r w:rsidRPr="002A16DC">
        <w:rPr>
          <w:rFonts w:ascii="Arial Narrow" w:hAnsi="Arial Narrow" w:cstheme="minorHAnsi"/>
          <w:sz w:val="18"/>
        </w:rPr>
        <w:t>Część działki nieutwardzona i niezabudowana, przeznaczona została na powierzchnię biologicznie czynną (zieleń ozdobna, izolacyjna i rekreacyjna) wg odrębnego opracowania architektury krajobrazu.</w:t>
      </w:r>
    </w:p>
    <w:p w:rsidR="00861171" w:rsidRPr="002A16DC" w:rsidRDefault="00441AD2" w:rsidP="00861171">
      <w:pPr>
        <w:pStyle w:val="Nagwek2"/>
        <w:rPr>
          <w:rFonts w:ascii="Arial Narrow" w:hAnsi="Arial Narrow" w:cstheme="minorHAnsi"/>
          <w:color w:val="auto"/>
          <w:sz w:val="18"/>
          <w:szCs w:val="18"/>
        </w:rPr>
      </w:pPr>
      <w:bookmarkStart w:id="31" w:name="_Toc98610086"/>
      <w:r w:rsidRPr="002A16DC">
        <w:rPr>
          <w:rFonts w:ascii="Arial Narrow" w:hAnsi="Arial Narrow" w:cstheme="minorHAnsi"/>
          <w:color w:val="auto"/>
          <w:sz w:val="18"/>
          <w:szCs w:val="18"/>
        </w:rPr>
        <w:t>ZESTAWIENIE POWIERZCHNI POSZCZEGÓLNYCH CZĘŚCI ZAGOSPODAROWANIA TERENU</w:t>
      </w:r>
      <w:bookmarkEnd w:id="31"/>
    </w:p>
    <w:p w:rsidR="00EE2A10" w:rsidRPr="002A16DC" w:rsidRDefault="00EE2A10" w:rsidP="00EE2A10">
      <w:pPr>
        <w:rPr>
          <w:rFonts w:ascii="Arial Narrow" w:hAnsi="Arial Narrow"/>
        </w:rPr>
      </w:pPr>
    </w:p>
    <w:p w:rsidR="00EE2A10" w:rsidRPr="002A16DC" w:rsidRDefault="00EE2A10" w:rsidP="00EE2A10">
      <w:pPr>
        <w:rPr>
          <w:rFonts w:ascii="Arial Narrow" w:hAnsi="Arial Narrow"/>
          <w:i/>
          <w:color w:val="FF0000"/>
          <w:sz w:val="18"/>
          <w:szCs w:val="20"/>
        </w:rPr>
      </w:pPr>
      <w:r w:rsidRPr="00AC7982">
        <w:rPr>
          <w:rFonts w:ascii="Arial Narrow" w:hAnsi="Arial Narrow"/>
          <w:b/>
          <w:i/>
          <w:color w:val="FF0000"/>
          <w:sz w:val="18"/>
        </w:rPr>
        <w:t>Komentarz</w:t>
      </w:r>
      <w:r w:rsidRPr="00AA172F">
        <w:rPr>
          <w:rFonts w:ascii="Arial Narrow" w:hAnsi="Arial Narrow"/>
          <w:b/>
          <w:i/>
          <w:color w:val="FF0000"/>
        </w:rPr>
        <w:t>:</w:t>
      </w:r>
      <w:r w:rsidR="005F7D26">
        <w:rPr>
          <w:rFonts w:ascii="Arial Narrow" w:hAnsi="Arial Narrow"/>
          <w:b/>
          <w:i/>
          <w:color w:val="FF0000"/>
        </w:rPr>
        <w:t xml:space="preserve"> </w:t>
      </w:r>
      <w:r w:rsidR="0008611C">
        <w:rPr>
          <w:rFonts w:ascii="Arial Narrow" w:hAnsi="Arial Narrow"/>
          <w:i/>
          <w:color w:val="FF0000"/>
          <w:sz w:val="18"/>
          <w:szCs w:val="20"/>
        </w:rPr>
        <w:t>T</w:t>
      </w:r>
      <w:r w:rsidR="0008611C" w:rsidRPr="002A16DC">
        <w:rPr>
          <w:rFonts w:ascii="Arial Narrow" w:hAnsi="Arial Narrow"/>
          <w:i/>
          <w:color w:val="FF0000"/>
          <w:sz w:val="18"/>
          <w:szCs w:val="20"/>
        </w:rPr>
        <w:t>o bardzo ważny punkt do sprawdzenia jedn</w:t>
      </w:r>
      <w:r w:rsidR="0008611C">
        <w:rPr>
          <w:rFonts w:ascii="Arial Narrow" w:hAnsi="Arial Narrow"/>
          <w:i/>
          <w:color w:val="FF0000"/>
          <w:sz w:val="18"/>
          <w:szCs w:val="20"/>
        </w:rPr>
        <w:t>ego z podstawowych wskaźników.</w:t>
      </w:r>
      <w:r w:rsidR="0008611C" w:rsidRPr="002A16DC">
        <w:rPr>
          <w:rFonts w:ascii="Arial Narrow" w:hAnsi="Arial Narrow"/>
          <w:i/>
          <w:color w:val="FF0000"/>
          <w:sz w:val="18"/>
          <w:szCs w:val="20"/>
        </w:rPr>
        <w:t xml:space="preserve"> Powierzchnia zabudowy w stosunku do powierzchni działki budowlanej </w:t>
      </w:r>
      <w:r w:rsidR="0008611C">
        <w:rPr>
          <w:rFonts w:ascii="Arial Narrow" w:hAnsi="Arial Narrow"/>
          <w:i/>
          <w:color w:val="FF0000"/>
          <w:sz w:val="18"/>
          <w:szCs w:val="20"/>
        </w:rPr>
        <w:t xml:space="preserve">pomniejsza się o powierzchnię części zewnętrznych budynku, takich jak: tarasy naziemne, podparte słupami gzymsy i balkony. </w:t>
      </w:r>
      <w:r w:rsidR="0008611C" w:rsidRPr="002A16DC">
        <w:rPr>
          <w:rFonts w:ascii="Arial Narrow" w:hAnsi="Arial Narrow"/>
          <w:i/>
          <w:color w:val="FF0000"/>
          <w:sz w:val="18"/>
          <w:szCs w:val="20"/>
        </w:rPr>
        <w:t>Pomniejsza się czyli nie są liczone. Wykusze także (zapisano :takich jak)</w:t>
      </w:r>
    </w:p>
    <w:p w:rsidR="00EE2A10" w:rsidRPr="002A16DC" w:rsidRDefault="00EE2A10" w:rsidP="00EE2A10">
      <w:pPr>
        <w:rPr>
          <w:rFonts w:ascii="Arial Narrow" w:hAnsi="Arial Narrow"/>
          <w:i/>
          <w:color w:val="FF0000"/>
          <w:sz w:val="18"/>
          <w:szCs w:val="20"/>
        </w:rPr>
      </w:pPr>
    </w:p>
    <w:p w:rsidR="00EE2A10" w:rsidRPr="002A16DC" w:rsidRDefault="0008611C" w:rsidP="00EE2A10">
      <w:pPr>
        <w:rPr>
          <w:rFonts w:ascii="Arial Narrow" w:hAnsi="Arial Narrow"/>
          <w:i/>
          <w:color w:val="FF0000"/>
          <w:sz w:val="18"/>
          <w:szCs w:val="20"/>
        </w:rPr>
      </w:pPr>
      <w:r w:rsidRPr="002A16DC">
        <w:rPr>
          <w:rFonts w:ascii="Arial Narrow" w:hAnsi="Arial Narrow"/>
          <w:i/>
          <w:color w:val="FF0000"/>
          <w:sz w:val="18"/>
          <w:szCs w:val="20"/>
        </w:rPr>
        <w:t>Powierzchnia biologicznie czynna - ta powierzchnia ( teren ) często jest liczona w części powierzchni parkingów (płyty ażurowe).</w:t>
      </w:r>
    </w:p>
    <w:p w:rsidR="00A25C76" w:rsidRPr="002A16DC" w:rsidRDefault="00A25C76" w:rsidP="00EE2A10">
      <w:pPr>
        <w:rPr>
          <w:rFonts w:ascii="Arial Narrow" w:hAnsi="Arial Narrow"/>
          <w:i/>
          <w:color w:val="FF0000"/>
          <w:sz w:val="18"/>
          <w:szCs w:val="20"/>
        </w:rPr>
      </w:pPr>
    </w:p>
    <w:p w:rsidR="00EE2A10" w:rsidRDefault="0008611C" w:rsidP="00EE2A10">
      <w:pPr>
        <w:rPr>
          <w:rFonts w:ascii="Arial Narrow" w:hAnsi="Arial Narrow"/>
          <w:i/>
          <w:color w:val="FF0000"/>
          <w:sz w:val="18"/>
        </w:rPr>
      </w:pPr>
      <w:r w:rsidRPr="002A16DC">
        <w:rPr>
          <w:rFonts w:ascii="Arial Narrow" w:hAnsi="Arial Narrow"/>
          <w:i/>
          <w:color w:val="FF0000"/>
          <w:sz w:val="18"/>
          <w:szCs w:val="20"/>
        </w:rPr>
        <w:t xml:space="preserve">Powierzchnia innych części terenu: </w:t>
      </w:r>
      <w:r w:rsidRPr="002A16DC">
        <w:rPr>
          <w:rFonts w:ascii="Arial Narrow" w:hAnsi="Arial Narrow"/>
          <w:i/>
          <w:color w:val="FF0000"/>
          <w:sz w:val="18"/>
        </w:rPr>
        <w:t xml:space="preserve">właściwie tutaj należy podać powierzchnię działki budowlanej objętej opracowaniemnajlepiej jak zestawienia są zrobione w formie tabeli. </w:t>
      </w:r>
    </w:p>
    <w:p w:rsidR="0080594B" w:rsidRPr="00AA172F" w:rsidRDefault="0080594B" w:rsidP="00EE2A10">
      <w:pPr>
        <w:rPr>
          <w:rFonts w:ascii="Arial Narrow" w:hAnsi="Arial Narrow"/>
          <w:b/>
          <w:i/>
          <w:color w:val="FF0000"/>
          <w:sz w:val="18"/>
        </w:rPr>
      </w:pPr>
    </w:p>
    <w:p w:rsidR="0080594B" w:rsidRPr="00AA172F" w:rsidRDefault="0008611C" w:rsidP="00EE2A10">
      <w:pPr>
        <w:rPr>
          <w:rFonts w:ascii="Arial Narrow" w:hAnsi="Arial Narrow"/>
          <w:b/>
          <w:sz w:val="32"/>
        </w:rPr>
      </w:pPr>
      <w:r w:rsidRPr="00AA172F">
        <w:rPr>
          <w:rFonts w:ascii="Arial Narrow" w:hAnsi="Arial Narrow"/>
          <w:b/>
          <w:i/>
          <w:color w:val="FF0000"/>
          <w:sz w:val="18"/>
        </w:rPr>
        <w:t>Należy podać wszystkie powierzchnie niezbędne do sprawdzenia zgodności inwestycji z aktami prawa miejscowego.</w:t>
      </w:r>
    </w:p>
    <w:p w:rsidR="002E79E8" w:rsidRDefault="002E79E8" w:rsidP="002E79E8">
      <w:pPr>
        <w:rPr>
          <w:rFonts w:ascii="Arial Narrow" w:hAnsi="Arial Narrow" w:cstheme="minorHAnsi"/>
        </w:rPr>
      </w:pPr>
    </w:p>
    <w:p w:rsidR="00204127" w:rsidRDefault="00204127" w:rsidP="002E79E8">
      <w:pPr>
        <w:rPr>
          <w:rFonts w:ascii="Arial Narrow" w:hAnsi="Arial Narrow" w:cstheme="minorHAnsi"/>
        </w:rPr>
      </w:pPr>
    </w:p>
    <w:p w:rsidR="00204127" w:rsidRDefault="00204127" w:rsidP="002E79E8">
      <w:pPr>
        <w:rPr>
          <w:rFonts w:ascii="Arial Narrow" w:hAnsi="Arial Narrow" w:cstheme="minorHAnsi"/>
        </w:rPr>
      </w:pPr>
    </w:p>
    <w:p w:rsidR="00204127" w:rsidRPr="002A16DC" w:rsidRDefault="00204127" w:rsidP="002E79E8">
      <w:pPr>
        <w:rPr>
          <w:rFonts w:ascii="Arial Narrow" w:hAnsi="Arial Narrow" w:cstheme="minorHAnsi"/>
        </w:rPr>
      </w:pPr>
    </w:p>
    <w:tbl>
      <w:tblPr>
        <w:tblStyle w:val="rednialista11"/>
        <w:tblW w:w="9180" w:type="dxa"/>
        <w:tblLook w:val="04A0"/>
      </w:tblPr>
      <w:tblGrid>
        <w:gridCol w:w="4644"/>
        <w:gridCol w:w="2552"/>
        <w:gridCol w:w="1984"/>
      </w:tblGrid>
      <w:tr w:rsidR="00A5197E" w:rsidRPr="002A16DC" w:rsidTr="00CB0DD5">
        <w:trPr>
          <w:cnfStyle w:val="100000000000"/>
          <w:trHeight w:val="300"/>
        </w:trPr>
        <w:tc>
          <w:tcPr>
            <w:cnfStyle w:val="001000000000"/>
            <w:tcW w:w="9180" w:type="dxa"/>
            <w:gridSpan w:val="3"/>
            <w:noWrap/>
            <w:hideMark/>
          </w:tcPr>
          <w:p w:rsidR="00A5197E" w:rsidRPr="002A16DC" w:rsidRDefault="00A5197E" w:rsidP="00080451">
            <w:pPr>
              <w:widowControl/>
              <w:autoSpaceDE/>
              <w:autoSpaceDN/>
              <w:adjustRightInd/>
              <w:jc w:val="center"/>
              <w:rPr>
                <w:rFonts w:ascii="Arial Narrow" w:hAnsi="Arial Narrow" w:cstheme="minorHAnsi"/>
                <w:color w:val="000000"/>
                <w:sz w:val="22"/>
                <w:szCs w:val="22"/>
              </w:rPr>
            </w:pPr>
            <w:r w:rsidRPr="002A16DC">
              <w:rPr>
                <w:rFonts w:ascii="Arial Narrow" w:hAnsi="Arial Narrow" w:cstheme="minorHAnsi"/>
                <w:color w:val="000000"/>
                <w:szCs w:val="22"/>
              </w:rPr>
              <w:lastRenderedPageBreak/>
              <w:t xml:space="preserve">BILANS POWIERZCHNI DZIAŁKI NR </w:t>
            </w:r>
            <w:r w:rsidR="00080451" w:rsidRPr="002A16DC">
              <w:rPr>
                <w:rFonts w:ascii="Arial Narrow" w:hAnsi="Arial Narrow" w:cstheme="minorHAnsi"/>
                <w:color w:val="000000"/>
                <w:szCs w:val="22"/>
              </w:rPr>
              <w:t>XXX</w:t>
            </w:r>
            <w:r w:rsidRPr="002A16DC">
              <w:rPr>
                <w:rFonts w:ascii="Arial Narrow" w:hAnsi="Arial Narrow" w:cstheme="minorHAnsi"/>
                <w:color w:val="000000"/>
                <w:szCs w:val="22"/>
              </w:rPr>
              <w:t>/</w:t>
            </w:r>
            <w:r w:rsidR="00080451" w:rsidRPr="002A16DC">
              <w:rPr>
                <w:rFonts w:ascii="Arial Narrow" w:hAnsi="Arial Narrow" w:cstheme="minorHAnsi"/>
                <w:color w:val="000000"/>
                <w:szCs w:val="22"/>
              </w:rPr>
              <w:t>XXXX</w:t>
            </w:r>
          </w:p>
        </w:tc>
      </w:tr>
      <w:tr w:rsidR="00A5197E" w:rsidRPr="002A16DC" w:rsidTr="00CB0DD5">
        <w:trPr>
          <w:cnfStyle w:val="000000100000"/>
          <w:trHeight w:val="300"/>
        </w:trPr>
        <w:tc>
          <w:tcPr>
            <w:cnfStyle w:val="001000000000"/>
            <w:tcW w:w="4644" w:type="dxa"/>
            <w:shd w:val="clear" w:color="auto" w:fill="D9D9D9" w:themeFill="background1" w:themeFillShade="D9"/>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POWIERZCHNIA</w:t>
            </w:r>
          </w:p>
        </w:tc>
        <w:tc>
          <w:tcPr>
            <w:tcW w:w="2552" w:type="dxa"/>
            <w:shd w:val="clear" w:color="auto" w:fill="D9D9D9" w:themeFill="background1" w:themeFillShade="D9"/>
            <w:noWrap/>
            <w:hideMark/>
          </w:tcPr>
          <w:p w:rsidR="00A5197E" w:rsidRPr="002A16DC" w:rsidRDefault="00A5197E" w:rsidP="00A5197E">
            <w:pPr>
              <w:widowControl/>
              <w:autoSpaceDE/>
              <w:autoSpaceDN/>
              <w:adjustRightInd/>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pow.[m2]</w:t>
            </w:r>
          </w:p>
        </w:tc>
        <w:tc>
          <w:tcPr>
            <w:tcW w:w="1984" w:type="dxa"/>
            <w:shd w:val="clear" w:color="auto" w:fill="D9D9D9" w:themeFill="background1" w:themeFillShade="D9"/>
            <w:noWrap/>
            <w:hideMark/>
          </w:tcPr>
          <w:p w:rsidR="00A5197E" w:rsidRPr="002A16DC" w:rsidRDefault="00A5197E" w:rsidP="00A5197E">
            <w:pPr>
              <w:widowControl/>
              <w:autoSpaceDE/>
              <w:autoSpaceDN/>
              <w:adjustRightInd/>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proc. [%]</w:t>
            </w:r>
          </w:p>
        </w:tc>
      </w:tr>
      <w:tr w:rsidR="00A5197E" w:rsidRPr="002A16DC" w:rsidTr="00CB0DD5">
        <w:trPr>
          <w:trHeight w:val="300"/>
        </w:trPr>
        <w:tc>
          <w:tcPr>
            <w:cnfStyle w:val="001000000000"/>
            <w:tcW w:w="4644" w:type="dxa"/>
            <w:shd w:val="clear" w:color="auto" w:fill="D9D9D9" w:themeFill="background1" w:themeFillShade="D9"/>
            <w:noWrap/>
            <w:hideMark/>
          </w:tcPr>
          <w:p w:rsidR="00A5197E" w:rsidRPr="002A16DC" w:rsidRDefault="00A5197E" w:rsidP="00080451">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 xml:space="preserve">POWIERZCHNIA DZIAŁKI NR </w:t>
            </w:r>
            <w:r w:rsidR="00080451" w:rsidRPr="002A16DC">
              <w:rPr>
                <w:rFonts w:ascii="Arial Narrow" w:hAnsi="Arial Narrow" w:cstheme="minorHAnsi"/>
                <w:color w:val="000000"/>
                <w:sz w:val="18"/>
                <w:szCs w:val="22"/>
              </w:rPr>
              <w:t>XXX</w:t>
            </w:r>
          </w:p>
        </w:tc>
        <w:tc>
          <w:tcPr>
            <w:tcW w:w="2552"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15000,00</w:t>
            </w:r>
          </w:p>
        </w:tc>
        <w:tc>
          <w:tcPr>
            <w:tcW w:w="1984"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100,00%</w:t>
            </w:r>
          </w:p>
        </w:tc>
      </w:tr>
      <w:tr w:rsidR="00A5197E" w:rsidRPr="002A16DC" w:rsidTr="00CB0DD5">
        <w:trPr>
          <w:cnfStyle w:val="000000100000"/>
          <w:trHeight w:val="300"/>
        </w:trPr>
        <w:tc>
          <w:tcPr>
            <w:cnfStyle w:val="001000000000"/>
            <w:tcW w:w="4644" w:type="dxa"/>
            <w:shd w:val="clear" w:color="auto" w:fill="D9D9D9" w:themeFill="background1" w:themeFillShade="D9"/>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POWIERZCHNIA ZABUDOWY</w:t>
            </w:r>
          </w:p>
        </w:tc>
        <w:tc>
          <w:tcPr>
            <w:tcW w:w="2552"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4964,70</w:t>
            </w:r>
          </w:p>
        </w:tc>
        <w:tc>
          <w:tcPr>
            <w:tcW w:w="1984"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33,10%</w:t>
            </w:r>
          </w:p>
        </w:tc>
      </w:tr>
      <w:tr w:rsidR="00A5197E" w:rsidRPr="002A16DC" w:rsidTr="00CB0DD5">
        <w:trPr>
          <w:trHeight w:val="300"/>
        </w:trPr>
        <w:tc>
          <w:tcPr>
            <w:cnfStyle w:val="001000000000"/>
            <w:tcW w:w="4644" w:type="dxa"/>
            <w:shd w:val="clear" w:color="auto" w:fill="FFFFFF" w:themeFill="background1"/>
            <w:noWrap/>
            <w:hideMark/>
          </w:tcPr>
          <w:p w:rsidR="00A5197E" w:rsidRPr="002A16DC" w:rsidRDefault="00A5197E" w:rsidP="00CB0DD5">
            <w:pPr>
              <w:widowControl/>
              <w:autoSpaceDE/>
              <w:autoSpaceDN/>
              <w:adjustRightInd/>
              <w:rPr>
                <w:rFonts w:ascii="Arial Narrow" w:hAnsi="Arial Narrow" w:cstheme="minorHAnsi"/>
                <w:b w:val="0"/>
                <w:color w:val="000000"/>
                <w:sz w:val="18"/>
                <w:szCs w:val="22"/>
              </w:rPr>
            </w:pPr>
            <w:r w:rsidRPr="002A16DC">
              <w:rPr>
                <w:rFonts w:ascii="Arial Narrow" w:hAnsi="Arial Narrow" w:cstheme="minorHAnsi"/>
                <w:color w:val="000000"/>
                <w:sz w:val="18"/>
                <w:szCs w:val="22"/>
              </w:rPr>
              <w:t>w tym:</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 </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 </w:t>
            </w: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hala magazynowo produkcyjna</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4538,75</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 </w:t>
            </w:r>
          </w:p>
        </w:tc>
      </w:tr>
      <w:tr w:rsidR="00A5197E" w:rsidRPr="002A16DC" w:rsidTr="00CB0DD5">
        <w:trPr>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budynek biurowo-socjalny</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409,56</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 </w:t>
            </w: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stacja transformatorowa</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16,39</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 </w:t>
            </w:r>
          </w:p>
        </w:tc>
      </w:tr>
      <w:tr w:rsidR="00A5197E" w:rsidRPr="002A16DC" w:rsidTr="00CB0DD5">
        <w:trPr>
          <w:trHeight w:val="300"/>
        </w:trPr>
        <w:tc>
          <w:tcPr>
            <w:cnfStyle w:val="001000000000"/>
            <w:tcW w:w="4644" w:type="dxa"/>
            <w:shd w:val="clear" w:color="auto" w:fill="D9D9D9" w:themeFill="background1" w:themeFillShade="D9"/>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POWIERZCHNIA UTWARDZONA</w:t>
            </w:r>
          </w:p>
        </w:tc>
        <w:tc>
          <w:tcPr>
            <w:tcW w:w="2552"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4639,96</w:t>
            </w:r>
          </w:p>
        </w:tc>
        <w:tc>
          <w:tcPr>
            <w:tcW w:w="1984"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30,93%</w:t>
            </w: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CB0DD5">
            <w:pPr>
              <w:widowControl/>
              <w:autoSpaceDE/>
              <w:autoSpaceDN/>
              <w:adjustRightInd/>
              <w:rPr>
                <w:rFonts w:ascii="Arial Narrow" w:hAnsi="Arial Narrow" w:cstheme="minorHAnsi"/>
                <w:b w:val="0"/>
                <w:color w:val="000000"/>
                <w:sz w:val="18"/>
                <w:szCs w:val="22"/>
              </w:rPr>
            </w:pPr>
            <w:r w:rsidRPr="002A16DC">
              <w:rPr>
                <w:rFonts w:ascii="Arial Narrow" w:hAnsi="Arial Narrow" w:cstheme="minorHAnsi"/>
                <w:color w:val="000000"/>
                <w:sz w:val="18"/>
                <w:szCs w:val="22"/>
              </w:rPr>
              <w:t>w tym:</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 </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 </w:t>
            </w:r>
          </w:p>
        </w:tc>
      </w:tr>
      <w:tr w:rsidR="00A5197E" w:rsidRPr="002A16DC" w:rsidTr="00CB0DD5">
        <w:trPr>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dojazdy</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3421,06</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dojścia</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368,85</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p>
        </w:tc>
      </w:tr>
      <w:tr w:rsidR="00A5197E" w:rsidRPr="002A16DC" w:rsidTr="00CB0DD5">
        <w:trPr>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stanowisko czerpania wody do gaszenia</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64,00</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ogrodzenie</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100,20</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p>
        </w:tc>
      </w:tr>
      <w:tr w:rsidR="00A5197E" w:rsidRPr="002A16DC" w:rsidTr="00CB0DD5">
        <w:trPr>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plac pod pojemniki na odpadki</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26,00</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stanowiska postojowe</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536,00</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p>
        </w:tc>
      </w:tr>
      <w:tr w:rsidR="00A5197E" w:rsidRPr="002A16DC" w:rsidTr="00CB0DD5">
        <w:trPr>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pochylnie</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62,50</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mury oporowe</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5,20</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p>
        </w:tc>
      </w:tr>
      <w:tr w:rsidR="00A5197E" w:rsidRPr="002A16DC" w:rsidTr="00CB0DD5">
        <w:trPr>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opaski żwirowe</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55,15</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p>
        </w:tc>
      </w:tr>
      <w:tr w:rsidR="00A5197E" w:rsidRPr="002A16DC" w:rsidTr="00CB0DD5">
        <w:trPr>
          <w:cnfStyle w:val="000000100000"/>
          <w:trHeight w:val="300"/>
        </w:trPr>
        <w:tc>
          <w:tcPr>
            <w:cnfStyle w:val="001000000000"/>
            <w:tcW w:w="4644" w:type="dxa"/>
            <w:shd w:val="clear" w:color="auto" w:fill="FFFFFF" w:themeFill="background1"/>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pokrywy i  studzienki</w:t>
            </w:r>
          </w:p>
        </w:tc>
        <w:tc>
          <w:tcPr>
            <w:tcW w:w="2552"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1,00</w:t>
            </w:r>
          </w:p>
        </w:tc>
        <w:tc>
          <w:tcPr>
            <w:tcW w:w="1984" w:type="dxa"/>
            <w:shd w:val="clear" w:color="auto" w:fill="FFFFFF" w:themeFill="background1"/>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p>
        </w:tc>
      </w:tr>
      <w:tr w:rsidR="00A5197E" w:rsidRPr="002A16DC" w:rsidTr="00CB0DD5">
        <w:trPr>
          <w:trHeight w:val="247"/>
        </w:trPr>
        <w:tc>
          <w:tcPr>
            <w:cnfStyle w:val="001000000000"/>
            <w:tcW w:w="4644" w:type="dxa"/>
            <w:shd w:val="clear" w:color="auto" w:fill="D9D9D9" w:themeFill="background1" w:themeFillShade="D9"/>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POWIERZCHNIA UTWARDZONA I ZABUDOWANA ŁĄCZNIE</w:t>
            </w:r>
          </w:p>
        </w:tc>
        <w:tc>
          <w:tcPr>
            <w:tcW w:w="2552"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9604,66</w:t>
            </w:r>
          </w:p>
        </w:tc>
        <w:tc>
          <w:tcPr>
            <w:tcW w:w="1984"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000000"/>
              <w:rPr>
                <w:rFonts w:ascii="Arial Narrow" w:hAnsi="Arial Narrow" w:cstheme="minorHAnsi"/>
                <w:color w:val="000000"/>
                <w:sz w:val="18"/>
                <w:szCs w:val="22"/>
              </w:rPr>
            </w:pPr>
            <w:r w:rsidRPr="002A16DC">
              <w:rPr>
                <w:rFonts w:ascii="Arial Narrow" w:hAnsi="Arial Narrow" w:cstheme="minorHAnsi"/>
                <w:color w:val="000000"/>
                <w:sz w:val="18"/>
                <w:szCs w:val="22"/>
              </w:rPr>
              <w:t>64,03%</w:t>
            </w:r>
          </w:p>
        </w:tc>
      </w:tr>
      <w:tr w:rsidR="00A5197E" w:rsidRPr="002A16DC" w:rsidTr="00CB0DD5">
        <w:trPr>
          <w:cnfStyle w:val="000000100000"/>
          <w:trHeight w:val="300"/>
        </w:trPr>
        <w:tc>
          <w:tcPr>
            <w:cnfStyle w:val="001000000000"/>
            <w:tcW w:w="4644" w:type="dxa"/>
            <w:shd w:val="clear" w:color="auto" w:fill="D9D9D9" w:themeFill="background1" w:themeFillShade="D9"/>
            <w:noWrap/>
            <w:hideMark/>
          </w:tcPr>
          <w:p w:rsidR="00A5197E" w:rsidRPr="002A16DC" w:rsidRDefault="00A5197E" w:rsidP="00A5197E">
            <w:pPr>
              <w:widowControl/>
              <w:autoSpaceDE/>
              <w:autoSpaceDN/>
              <w:adjustRightInd/>
              <w:rPr>
                <w:rFonts w:ascii="Arial Narrow" w:hAnsi="Arial Narrow" w:cstheme="minorHAnsi"/>
                <w:color w:val="000000"/>
                <w:sz w:val="18"/>
                <w:szCs w:val="22"/>
              </w:rPr>
            </w:pPr>
            <w:r w:rsidRPr="002A16DC">
              <w:rPr>
                <w:rFonts w:ascii="Arial Narrow" w:hAnsi="Arial Narrow" w:cstheme="minorHAnsi"/>
                <w:color w:val="000000"/>
                <w:sz w:val="18"/>
                <w:szCs w:val="22"/>
              </w:rPr>
              <w:t>POWIERZCHNIA BIOLOGICZNIE CZYNNA</w:t>
            </w:r>
          </w:p>
        </w:tc>
        <w:tc>
          <w:tcPr>
            <w:tcW w:w="2552"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5395,34</w:t>
            </w:r>
          </w:p>
        </w:tc>
        <w:tc>
          <w:tcPr>
            <w:tcW w:w="1984" w:type="dxa"/>
            <w:shd w:val="clear" w:color="auto" w:fill="D9D9D9" w:themeFill="background1" w:themeFillShade="D9"/>
            <w:noWrap/>
            <w:hideMark/>
          </w:tcPr>
          <w:p w:rsidR="00A5197E" w:rsidRPr="002A16DC" w:rsidRDefault="00A5197E" w:rsidP="00A5197E">
            <w:pPr>
              <w:widowControl/>
              <w:autoSpaceDE/>
              <w:autoSpaceDN/>
              <w:adjustRightInd/>
              <w:jc w:val="center"/>
              <w:cnfStyle w:val="000000100000"/>
              <w:rPr>
                <w:rFonts w:ascii="Arial Narrow" w:hAnsi="Arial Narrow" w:cstheme="minorHAnsi"/>
                <w:color w:val="000000"/>
                <w:sz w:val="18"/>
                <w:szCs w:val="22"/>
              </w:rPr>
            </w:pPr>
            <w:r w:rsidRPr="002A16DC">
              <w:rPr>
                <w:rFonts w:ascii="Arial Narrow" w:hAnsi="Arial Narrow" w:cstheme="minorHAnsi"/>
                <w:color w:val="000000"/>
                <w:sz w:val="18"/>
                <w:szCs w:val="22"/>
              </w:rPr>
              <w:t>35,97%</w:t>
            </w:r>
          </w:p>
        </w:tc>
      </w:tr>
    </w:tbl>
    <w:p w:rsidR="008D04B5" w:rsidRPr="002A16DC" w:rsidRDefault="008D04B5" w:rsidP="008D04B5">
      <w:pPr>
        <w:rPr>
          <w:rFonts w:ascii="Arial Narrow" w:hAnsi="Arial Narrow" w:cstheme="minorHAnsi"/>
          <w:sz w:val="18"/>
        </w:rPr>
      </w:pPr>
    </w:p>
    <w:p w:rsidR="00FD3282" w:rsidRPr="002A16DC" w:rsidRDefault="00441AD2" w:rsidP="00FD3282">
      <w:pPr>
        <w:pStyle w:val="Nagwek2"/>
        <w:rPr>
          <w:rFonts w:ascii="Arial Narrow" w:hAnsi="Arial Narrow" w:cstheme="minorHAnsi"/>
          <w:color w:val="auto"/>
          <w:sz w:val="18"/>
          <w:szCs w:val="18"/>
        </w:rPr>
      </w:pPr>
      <w:bookmarkStart w:id="32" w:name="_Toc64902283"/>
      <w:bookmarkStart w:id="33" w:name="_Toc98610087"/>
      <w:r w:rsidRPr="002A16DC">
        <w:rPr>
          <w:rFonts w:ascii="Arial Narrow" w:hAnsi="Arial Narrow" w:cstheme="minorHAnsi"/>
          <w:color w:val="auto"/>
          <w:sz w:val="18"/>
          <w:szCs w:val="18"/>
        </w:rPr>
        <w:t>INFORMACJE I DANE</w:t>
      </w:r>
      <w:bookmarkEnd w:id="32"/>
      <w:bookmarkEnd w:id="33"/>
    </w:p>
    <w:p w:rsidR="00FD3282" w:rsidRPr="002A16DC" w:rsidRDefault="00FD3282" w:rsidP="00FD3282">
      <w:pPr>
        <w:pStyle w:val="Nagwek3"/>
        <w:rPr>
          <w:rFonts w:ascii="Arial Narrow" w:hAnsi="Arial Narrow" w:cstheme="minorHAnsi"/>
          <w:color w:val="auto"/>
          <w:sz w:val="18"/>
        </w:rPr>
      </w:pPr>
      <w:bookmarkStart w:id="34" w:name="_Toc64902284"/>
      <w:bookmarkStart w:id="35" w:name="_Toc98610088"/>
      <w:r w:rsidRPr="002A16DC">
        <w:rPr>
          <w:rFonts w:ascii="Arial Narrow" w:hAnsi="Arial Narrow" w:cstheme="minorHAnsi"/>
          <w:color w:val="auto"/>
          <w:sz w:val="18"/>
        </w:rPr>
        <w:t>Warunki wynikające z miejscowego planu zagospodarowania przestrzennego</w:t>
      </w:r>
      <w:bookmarkEnd w:id="34"/>
      <w:bookmarkEnd w:id="35"/>
    </w:p>
    <w:p w:rsidR="0086501E" w:rsidRPr="002A16DC" w:rsidRDefault="0086501E" w:rsidP="0086501E">
      <w:pPr>
        <w:rPr>
          <w:rFonts w:ascii="Arial Narrow" w:hAnsi="Arial Narrow"/>
        </w:rPr>
      </w:pPr>
    </w:p>
    <w:p w:rsidR="0086501E" w:rsidRPr="002A16DC" w:rsidRDefault="0086501E" w:rsidP="0086501E">
      <w:pPr>
        <w:rPr>
          <w:rFonts w:ascii="Arial Narrow" w:hAnsi="Arial Narrow"/>
        </w:rPr>
      </w:pPr>
      <w:r w:rsidRPr="00AA172F">
        <w:rPr>
          <w:rFonts w:ascii="Arial Narrow" w:hAnsi="Arial Narrow"/>
          <w:b/>
          <w:i/>
          <w:color w:val="FF0000"/>
        </w:rPr>
        <w:t>Komentarz:</w:t>
      </w:r>
      <w:r w:rsidR="005F7D26">
        <w:rPr>
          <w:rFonts w:ascii="Arial Narrow" w:hAnsi="Arial Narrow"/>
          <w:b/>
          <w:i/>
          <w:color w:val="FF0000"/>
        </w:rPr>
        <w:t xml:space="preserve"> </w:t>
      </w:r>
      <w:r w:rsidR="0008611C">
        <w:rPr>
          <w:rFonts w:ascii="Arial Narrow" w:hAnsi="Arial Narrow"/>
          <w:i/>
          <w:color w:val="FF0000"/>
          <w:sz w:val="18"/>
        </w:rPr>
        <w:t>T</w:t>
      </w:r>
      <w:r w:rsidR="0008611C" w:rsidRPr="002A16DC">
        <w:rPr>
          <w:rFonts w:ascii="Arial Narrow" w:hAnsi="Arial Narrow"/>
          <w:i/>
          <w:color w:val="FF0000"/>
          <w:sz w:val="18"/>
        </w:rPr>
        <w:t>o należy traktować jako wyciąg istotnych u</w:t>
      </w:r>
      <w:r w:rsidR="0008611C">
        <w:rPr>
          <w:rFonts w:ascii="Arial Narrow" w:hAnsi="Arial Narrow"/>
          <w:i/>
          <w:color w:val="FF0000"/>
          <w:sz w:val="18"/>
        </w:rPr>
        <w:t>staleń i zasad zagospodarowania</w:t>
      </w:r>
      <w:r w:rsidR="0008611C" w:rsidRPr="002A16DC">
        <w:rPr>
          <w:rFonts w:ascii="Arial Narrow" w:hAnsi="Arial Narrow"/>
          <w:i/>
          <w:color w:val="FF0000"/>
          <w:sz w:val="18"/>
        </w:rPr>
        <w:t xml:space="preserve"> i zabudowy terenu  z </w:t>
      </w:r>
      <w:r w:rsidR="0008611C">
        <w:rPr>
          <w:rFonts w:ascii="Arial Narrow" w:hAnsi="Arial Narrow"/>
          <w:i/>
          <w:color w:val="FF0000"/>
          <w:sz w:val="18"/>
        </w:rPr>
        <w:t xml:space="preserve">MPZP </w:t>
      </w:r>
      <w:r w:rsidR="0008611C" w:rsidRPr="002A16DC">
        <w:rPr>
          <w:rFonts w:ascii="Arial Narrow" w:hAnsi="Arial Narrow"/>
          <w:i/>
          <w:color w:val="FF0000"/>
          <w:sz w:val="18"/>
        </w:rPr>
        <w:t xml:space="preserve">lub </w:t>
      </w:r>
      <w:r w:rsidR="0008611C">
        <w:rPr>
          <w:rFonts w:ascii="Arial Narrow" w:hAnsi="Arial Narrow"/>
          <w:i/>
          <w:color w:val="FF0000"/>
          <w:sz w:val="18"/>
        </w:rPr>
        <w:t>WZ. Należy wskazać informacje i dane o rodzaju ograniczeń, zakazów dla danego terenu.</w:t>
      </w:r>
    </w:p>
    <w:p w:rsidR="0080594B" w:rsidRPr="002A16DC" w:rsidRDefault="0080594B" w:rsidP="00861171">
      <w:pPr>
        <w:rPr>
          <w:rFonts w:ascii="Arial Narrow" w:hAnsi="Arial Narrow" w:cstheme="minorHAnsi"/>
          <w:sz w:val="18"/>
        </w:rPr>
      </w:pPr>
    </w:p>
    <w:p w:rsidR="000947F9" w:rsidRDefault="00FD3282" w:rsidP="00927299">
      <w:pPr>
        <w:numPr>
          <w:ilvl w:val="0"/>
          <w:numId w:val="10"/>
        </w:numPr>
        <w:suppressAutoHyphens/>
        <w:autoSpaceDE/>
        <w:autoSpaceDN/>
        <w:adjustRightInd/>
        <w:spacing w:line="276" w:lineRule="auto"/>
        <w:jc w:val="both"/>
        <w:rPr>
          <w:rFonts w:ascii="Arial Narrow" w:hAnsi="Arial Narrow" w:cstheme="minorHAnsi"/>
          <w:sz w:val="18"/>
        </w:rPr>
      </w:pPr>
      <w:r w:rsidRPr="002A16DC">
        <w:rPr>
          <w:rFonts w:ascii="Arial Narrow" w:hAnsi="Arial Narrow" w:cstheme="minorHAnsi"/>
          <w:sz w:val="18"/>
        </w:rPr>
        <w:t>Działka</w:t>
      </w:r>
      <w:r w:rsidR="00323A8B">
        <w:rPr>
          <w:rFonts w:ascii="Arial Narrow" w:hAnsi="Arial Narrow" w:cstheme="minorHAnsi"/>
          <w:sz w:val="18"/>
        </w:rPr>
        <w:t xml:space="preserve"> </w:t>
      </w:r>
      <w:r w:rsidR="00080451" w:rsidRPr="002A16DC">
        <w:rPr>
          <w:rFonts w:ascii="Arial Narrow" w:hAnsi="Arial Narrow" w:cstheme="minorHAnsi"/>
          <w:sz w:val="18"/>
        </w:rPr>
        <w:t>XXX</w:t>
      </w:r>
      <w:r w:rsidR="008D04B5" w:rsidRPr="002A16DC">
        <w:rPr>
          <w:rFonts w:ascii="Arial Narrow" w:hAnsi="Arial Narrow" w:cstheme="minorHAnsi"/>
          <w:sz w:val="18"/>
        </w:rPr>
        <w:t>/</w:t>
      </w:r>
      <w:r w:rsidR="00080451" w:rsidRPr="002A16DC">
        <w:rPr>
          <w:rFonts w:ascii="Arial Narrow" w:hAnsi="Arial Narrow" w:cstheme="minorHAnsi"/>
          <w:sz w:val="18"/>
        </w:rPr>
        <w:t>XXXX</w:t>
      </w:r>
      <w:r w:rsidR="008D04B5" w:rsidRPr="002A16DC">
        <w:rPr>
          <w:rFonts w:ascii="Arial Narrow" w:hAnsi="Arial Narrow" w:cstheme="minorHAnsi"/>
          <w:sz w:val="18"/>
        </w:rPr>
        <w:t>, AM-</w:t>
      </w:r>
      <w:r w:rsidR="00080451" w:rsidRPr="002A16DC">
        <w:rPr>
          <w:rFonts w:ascii="Arial Narrow" w:hAnsi="Arial Narrow" w:cstheme="minorHAnsi"/>
          <w:sz w:val="18"/>
        </w:rPr>
        <w:t>X</w:t>
      </w:r>
      <w:r w:rsidR="008D04B5" w:rsidRPr="002A16DC">
        <w:rPr>
          <w:rFonts w:ascii="Arial Narrow" w:hAnsi="Arial Narrow" w:cstheme="minorHAnsi"/>
          <w:sz w:val="18"/>
        </w:rPr>
        <w:t xml:space="preserve">, </w:t>
      </w:r>
      <w:r w:rsidR="00080451" w:rsidRPr="002A16DC">
        <w:rPr>
          <w:rFonts w:ascii="Arial Narrow" w:hAnsi="Arial Narrow" w:cstheme="minorHAnsi"/>
          <w:sz w:val="18"/>
        </w:rPr>
        <w:t>XXXX_________</w:t>
      </w:r>
      <w:r w:rsidR="008D04B5" w:rsidRPr="002A16DC">
        <w:rPr>
          <w:rFonts w:ascii="Arial Narrow" w:hAnsi="Arial Narrow" w:cstheme="minorHAnsi"/>
          <w:sz w:val="18"/>
        </w:rPr>
        <w:t xml:space="preserve">, </w:t>
      </w:r>
      <w:proofErr w:type="spellStart"/>
      <w:r w:rsidR="00080451" w:rsidRPr="002A16DC">
        <w:rPr>
          <w:rFonts w:ascii="Arial Narrow" w:hAnsi="Arial Narrow" w:cstheme="minorHAnsi"/>
          <w:sz w:val="18"/>
        </w:rPr>
        <w:t>XXXXXX</w:t>
      </w:r>
      <w:r w:rsidR="008D04B5" w:rsidRPr="002A16DC">
        <w:rPr>
          <w:rFonts w:ascii="Arial Narrow" w:hAnsi="Arial Narrow" w:cstheme="minorHAnsi"/>
          <w:sz w:val="18"/>
        </w:rPr>
        <w:t>_</w:t>
      </w:r>
      <w:r w:rsidR="00080451" w:rsidRPr="002A16DC">
        <w:rPr>
          <w:rFonts w:ascii="Arial Narrow" w:hAnsi="Arial Narrow" w:cstheme="minorHAnsi"/>
          <w:sz w:val="18"/>
        </w:rPr>
        <w:t>X</w:t>
      </w:r>
      <w:proofErr w:type="spellEnd"/>
      <w:r w:rsidR="00080451" w:rsidRPr="002A16DC">
        <w:rPr>
          <w:rFonts w:ascii="Arial Narrow" w:hAnsi="Arial Narrow" w:cstheme="minorHAnsi"/>
          <w:sz w:val="18"/>
        </w:rPr>
        <w:t>______</w:t>
      </w:r>
      <w:r w:rsidR="008D04B5" w:rsidRPr="002A16DC">
        <w:rPr>
          <w:rFonts w:ascii="Arial Narrow" w:hAnsi="Arial Narrow" w:cstheme="minorHAnsi"/>
          <w:sz w:val="18"/>
        </w:rPr>
        <w:t xml:space="preserve"> - gmina </w:t>
      </w:r>
      <w:r w:rsidRPr="002A16DC">
        <w:rPr>
          <w:rFonts w:ascii="Arial Narrow" w:hAnsi="Arial Narrow" w:cstheme="minorHAnsi"/>
          <w:sz w:val="18"/>
        </w:rPr>
        <w:t xml:space="preserve">położona jest na terenie, który zgodnie z miejscowym planem </w:t>
      </w:r>
      <w:r w:rsidR="008D04B5" w:rsidRPr="002A16DC">
        <w:rPr>
          <w:rFonts w:ascii="Arial Narrow" w:hAnsi="Arial Narrow" w:cstheme="minorHAnsi"/>
          <w:b/>
          <w:sz w:val="18"/>
        </w:rPr>
        <w:t xml:space="preserve">UCHWAŁA NR </w:t>
      </w:r>
      <w:r w:rsidR="005F6A53" w:rsidRPr="002A16DC">
        <w:rPr>
          <w:rFonts w:ascii="Arial Narrow" w:hAnsi="Arial Narrow" w:cstheme="minorHAnsi"/>
          <w:b/>
          <w:sz w:val="18"/>
        </w:rPr>
        <w:t>_______</w:t>
      </w:r>
      <w:r w:rsidR="008D04B5" w:rsidRPr="002A16DC">
        <w:rPr>
          <w:rFonts w:ascii="Arial Narrow" w:hAnsi="Arial Narrow" w:cstheme="minorHAnsi"/>
          <w:b/>
          <w:sz w:val="18"/>
        </w:rPr>
        <w:t xml:space="preserve"> RADY GMINY </w:t>
      </w:r>
      <w:r w:rsidR="005F6A53" w:rsidRPr="002A16DC">
        <w:rPr>
          <w:rFonts w:ascii="Arial Narrow" w:hAnsi="Arial Narrow" w:cstheme="minorHAnsi"/>
          <w:b/>
          <w:sz w:val="18"/>
        </w:rPr>
        <w:t>_________</w:t>
      </w:r>
      <w:r w:rsidR="008D04B5" w:rsidRPr="002A16DC">
        <w:rPr>
          <w:rFonts w:ascii="Arial Narrow" w:hAnsi="Arial Narrow" w:cstheme="minorHAnsi"/>
          <w:b/>
          <w:sz w:val="18"/>
        </w:rPr>
        <w:t xml:space="preserve"> z dnia </w:t>
      </w:r>
      <w:r w:rsidR="005F6A53" w:rsidRPr="002A16DC">
        <w:rPr>
          <w:rFonts w:ascii="Arial Narrow" w:hAnsi="Arial Narrow" w:cstheme="minorHAnsi"/>
          <w:b/>
          <w:sz w:val="18"/>
        </w:rPr>
        <w:t>______</w:t>
      </w:r>
      <w:r w:rsidR="008D04B5" w:rsidRPr="002A16DC">
        <w:rPr>
          <w:rFonts w:ascii="Arial Narrow" w:hAnsi="Arial Narrow" w:cstheme="minorHAnsi"/>
          <w:b/>
          <w:sz w:val="18"/>
        </w:rPr>
        <w:t xml:space="preserve">. w sprawie uchwalenia miejscowego planu zagospodarowania przestrzennego dla terenu położonego w obrębie </w:t>
      </w:r>
      <w:r w:rsidR="005F6A53" w:rsidRPr="002A16DC">
        <w:rPr>
          <w:rFonts w:ascii="Arial Narrow" w:hAnsi="Arial Narrow" w:cstheme="minorHAnsi"/>
          <w:b/>
          <w:sz w:val="18"/>
        </w:rPr>
        <w:t>__________</w:t>
      </w:r>
      <w:r w:rsidRPr="002A16DC">
        <w:rPr>
          <w:rFonts w:ascii="Arial Narrow" w:hAnsi="Arial Narrow" w:cstheme="minorHAnsi"/>
          <w:sz w:val="18"/>
        </w:rPr>
        <w:t xml:space="preserve">przeznaczony jest pod zabudowę </w:t>
      </w:r>
      <w:r w:rsidR="00EB4586" w:rsidRPr="002A16DC">
        <w:rPr>
          <w:rFonts w:ascii="Arial Narrow" w:hAnsi="Arial Narrow" w:cstheme="minorHAnsi"/>
          <w:sz w:val="18"/>
        </w:rPr>
        <w:t>obiektów produkcyjnych</w:t>
      </w:r>
      <w:r w:rsidRPr="002A16DC">
        <w:rPr>
          <w:rFonts w:ascii="Arial Narrow" w:hAnsi="Arial Narrow" w:cstheme="minorHAnsi"/>
          <w:sz w:val="18"/>
        </w:rPr>
        <w:t>,</w:t>
      </w:r>
      <w:r w:rsidR="00EB4586" w:rsidRPr="002A16DC">
        <w:rPr>
          <w:rFonts w:ascii="Arial Narrow" w:hAnsi="Arial Narrow" w:cstheme="minorHAnsi"/>
          <w:sz w:val="18"/>
        </w:rPr>
        <w:t xml:space="preserve"> składów, magazynów, zabudowy usługowej, obiektów handlowych o powierzchni sprzedaży do 2000m</w:t>
      </w:r>
      <w:r w:rsidR="00EB4586" w:rsidRPr="002A16DC">
        <w:rPr>
          <w:rFonts w:ascii="Arial Narrow" w:hAnsi="Arial Narrow" w:cstheme="minorHAnsi"/>
          <w:sz w:val="18"/>
          <w:vertAlign w:val="superscript"/>
        </w:rPr>
        <w:t>2</w:t>
      </w:r>
      <w:r w:rsidR="00EB4586" w:rsidRPr="002A16DC">
        <w:rPr>
          <w:rFonts w:ascii="Arial Narrow" w:hAnsi="Arial Narrow" w:cstheme="minorHAnsi"/>
          <w:sz w:val="18"/>
        </w:rPr>
        <w:t xml:space="preserve">, </w:t>
      </w:r>
      <w:r w:rsidRPr="002A16DC">
        <w:rPr>
          <w:rFonts w:ascii="Arial Narrow" w:hAnsi="Arial Narrow" w:cstheme="minorHAnsi"/>
          <w:sz w:val="18"/>
        </w:rPr>
        <w:t xml:space="preserve">oznaczony symbolem </w:t>
      </w:r>
      <w:r w:rsidR="00EB4586" w:rsidRPr="002A16DC">
        <w:rPr>
          <w:rFonts w:ascii="Arial Narrow" w:hAnsi="Arial Narrow" w:cstheme="minorHAnsi"/>
          <w:sz w:val="18"/>
        </w:rPr>
        <w:t>1P,U,UC</w:t>
      </w:r>
      <w:r w:rsidRPr="002A16DC">
        <w:rPr>
          <w:rFonts w:ascii="Arial Narrow" w:hAnsi="Arial Narrow" w:cstheme="minorHAnsi"/>
          <w:sz w:val="18"/>
        </w:rPr>
        <w:t>.</w:t>
      </w:r>
    </w:p>
    <w:p w:rsidR="0080594B" w:rsidRPr="002A16DC" w:rsidRDefault="0080594B" w:rsidP="00204127">
      <w:pPr>
        <w:suppressAutoHyphens/>
        <w:autoSpaceDE/>
        <w:autoSpaceDN/>
        <w:adjustRightInd/>
        <w:spacing w:line="276" w:lineRule="auto"/>
        <w:ind w:left="1068"/>
        <w:jc w:val="both"/>
        <w:rPr>
          <w:rFonts w:ascii="Arial Narrow" w:hAnsi="Arial Narrow" w:cstheme="minorHAnsi"/>
          <w:sz w:val="1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0"/>
        <w:gridCol w:w="3605"/>
        <w:gridCol w:w="3795"/>
      </w:tblGrid>
      <w:tr w:rsidR="00FD3282" w:rsidRPr="002A16DC" w:rsidTr="00434917">
        <w:trPr>
          <w:trHeight w:val="53"/>
          <w:jc w:val="center"/>
        </w:trPr>
        <w:tc>
          <w:tcPr>
            <w:tcW w:w="9400" w:type="dxa"/>
            <w:gridSpan w:val="3"/>
            <w:shd w:val="clear" w:color="auto" w:fill="auto"/>
            <w:noWrap/>
            <w:vAlign w:val="center"/>
          </w:tcPr>
          <w:p w:rsidR="00FD3282" w:rsidRPr="002A16DC" w:rsidRDefault="000947F9" w:rsidP="00FD3282">
            <w:pPr>
              <w:widowControl/>
              <w:autoSpaceDE/>
              <w:autoSpaceDN/>
              <w:adjustRightInd/>
              <w:spacing w:line="276" w:lineRule="auto"/>
              <w:jc w:val="center"/>
              <w:rPr>
                <w:rFonts w:ascii="Arial Narrow" w:hAnsi="Arial Narrow" w:cstheme="minorHAnsi"/>
                <w:b/>
                <w:sz w:val="18"/>
              </w:rPr>
            </w:pPr>
            <w:r w:rsidRPr="002A16DC">
              <w:rPr>
                <w:rFonts w:ascii="Arial Narrow" w:hAnsi="Arial Narrow" w:cstheme="minorHAnsi"/>
                <w:sz w:val="18"/>
              </w:rPr>
              <w:br w:type="page"/>
            </w:r>
            <w:r w:rsidR="00FD3282" w:rsidRPr="002A16DC">
              <w:rPr>
                <w:rFonts w:ascii="Arial Narrow" w:hAnsi="Arial Narrow" w:cstheme="minorHAnsi"/>
                <w:b/>
                <w:sz w:val="18"/>
              </w:rPr>
              <w:t>USTALENIE OGÓLNE:</w:t>
            </w:r>
          </w:p>
        </w:tc>
      </w:tr>
      <w:tr w:rsidR="00FD3282" w:rsidRPr="002A16DC" w:rsidTr="00434917">
        <w:trPr>
          <w:trHeight w:val="53"/>
          <w:jc w:val="center"/>
        </w:trPr>
        <w:tc>
          <w:tcPr>
            <w:tcW w:w="2000" w:type="dxa"/>
            <w:shd w:val="clear" w:color="auto" w:fill="auto"/>
            <w:noWrap/>
            <w:vAlign w:val="center"/>
          </w:tcPr>
          <w:p w:rsidR="00FD3282" w:rsidRPr="002A16DC" w:rsidRDefault="00FD3282" w:rsidP="00FD3282">
            <w:pPr>
              <w:widowControl/>
              <w:autoSpaceDE/>
              <w:autoSpaceDN/>
              <w:adjustRightInd/>
              <w:spacing w:line="276" w:lineRule="auto"/>
              <w:jc w:val="center"/>
              <w:rPr>
                <w:rFonts w:ascii="Arial Narrow" w:hAnsi="Arial Narrow" w:cstheme="minorHAnsi"/>
                <w:b/>
                <w:sz w:val="18"/>
              </w:rPr>
            </w:pPr>
            <w:r w:rsidRPr="002A16DC">
              <w:rPr>
                <w:rFonts w:ascii="Arial Narrow" w:hAnsi="Arial Narrow" w:cstheme="minorHAnsi"/>
                <w:b/>
                <w:sz w:val="18"/>
              </w:rPr>
              <w:t>KRYTERIUM</w:t>
            </w:r>
          </w:p>
        </w:tc>
        <w:tc>
          <w:tcPr>
            <w:tcW w:w="3605" w:type="dxa"/>
            <w:shd w:val="clear" w:color="auto" w:fill="auto"/>
            <w:vAlign w:val="center"/>
          </w:tcPr>
          <w:p w:rsidR="00FD3282" w:rsidRPr="002A16DC" w:rsidRDefault="00FD3282" w:rsidP="00FD3282">
            <w:pPr>
              <w:widowControl/>
              <w:autoSpaceDE/>
              <w:autoSpaceDN/>
              <w:adjustRightInd/>
              <w:spacing w:line="276" w:lineRule="auto"/>
              <w:jc w:val="center"/>
              <w:rPr>
                <w:rFonts w:ascii="Arial Narrow" w:hAnsi="Arial Narrow" w:cstheme="minorHAnsi"/>
                <w:b/>
                <w:sz w:val="18"/>
              </w:rPr>
            </w:pPr>
            <w:r w:rsidRPr="002A16DC">
              <w:rPr>
                <w:rFonts w:ascii="Arial Narrow" w:hAnsi="Arial Narrow" w:cstheme="minorHAnsi"/>
                <w:b/>
                <w:sz w:val="18"/>
              </w:rPr>
              <w:t>WYMAGANE</w:t>
            </w:r>
          </w:p>
        </w:tc>
        <w:tc>
          <w:tcPr>
            <w:tcW w:w="3795" w:type="dxa"/>
            <w:shd w:val="clear" w:color="auto" w:fill="auto"/>
            <w:vAlign w:val="center"/>
          </w:tcPr>
          <w:p w:rsidR="00FD3282" w:rsidRPr="002A16DC" w:rsidRDefault="00FD3282" w:rsidP="00FD3282">
            <w:pPr>
              <w:widowControl/>
              <w:autoSpaceDE/>
              <w:autoSpaceDN/>
              <w:adjustRightInd/>
              <w:spacing w:line="276" w:lineRule="auto"/>
              <w:jc w:val="center"/>
              <w:rPr>
                <w:rFonts w:ascii="Arial Narrow" w:hAnsi="Arial Narrow" w:cstheme="minorHAnsi"/>
                <w:b/>
                <w:sz w:val="18"/>
              </w:rPr>
            </w:pPr>
            <w:r w:rsidRPr="002A16DC">
              <w:rPr>
                <w:rFonts w:ascii="Arial Narrow" w:hAnsi="Arial Narrow" w:cstheme="minorHAnsi"/>
                <w:b/>
                <w:sz w:val="18"/>
              </w:rPr>
              <w:t>ZASTOSOWANE</w:t>
            </w:r>
          </w:p>
        </w:tc>
      </w:tr>
      <w:tr w:rsidR="00FD3282" w:rsidRPr="002A16DC" w:rsidTr="00434917">
        <w:trPr>
          <w:trHeight w:val="53"/>
          <w:jc w:val="center"/>
        </w:trPr>
        <w:tc>
          <w:tcPr>
            <w:tcW w:w="2000" w:type="dxa"/>
            <w:shd w:val="clear" w:color="auto" w:fill="auto"/>
            <w:noWrap/>
            <w:vAlign w:val="center"/>
          </w:tcPr>
          <w:p w:rsidR="00FD3282" w:rsidRPr="002A16DC" w:rsidRDefault="00FD3282"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Zaopatrzenie w wodę</w:t>
            </w:r>
          </w:p>
        </w:tc>
        <w:tc>
          <w:tcPr>
            <w:tcW w:w="3605" w:type="dxa"/>
            <w:shd w:val="clear" w:color="auto" w:fill="auto"/>
            <w:noWrap/>
            <w:vAlign w:val="center"/>
          </w:tcPr>
          <w:p w:rsidR="00FD3282" w:rsidRPr="002A16DC" w:rsidRDefault="00FD3282"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Z</w:t>
            </w:r>
            <w:r w:rsidR="005876DB" w:rsidRPr="002A16DC">
              <w:rPr>
                <w:rFonts w:ascii="Arial Narrow" w:hAnsi="Arial Narrow" w:cstheme="minorHAnsi"/>
                <w:sz w:val="18"/>
              </w:rPr>
              <w:t xml:space="preserve"> istniejącej</w:t>
            </w:r>
            <w:r w:rsidRPr="002A16DC">
              <w:rPr>
                <w:rFonts w:ascii="Arial Narrow" w:hAnsi="Arial Narrow" w:cstheme="minorHAnsi"/>
                <w:sz w:val="18"/>
              </w:rPr>
              <w:t xml:space="preserve"> sieci wodociągowej</w:t>
            </w:r>
            <w:r w:rsidR="005876DB" w:rsidRPr="002A16DC">
              <w:rPr>
                <w:rFonts w:ascii="Arial Narrow" w:hAnsi="Arial Narrow" w:cstheme="minorHAnsi"/>
                <w:sz w:val="18"/>
              </w:rPr>
              <w:t xml:space="preserve"> lub indywidualnych studni</w:t>
            </w:r>
          </w:p>
        </w:tc>
        <w:tc>
          <w:tcPr>
            <w:tcW w:w="3795" w:type="dxa"/>
            <w:shd w:val="pct10" w:color="auto" w:fill="auto"/>
            <w:noWrap/>
            <w:vAlign w:val="center"/>
          </w:tcPr>
          <w:p w:rsidR="00FD3282" w:rsidRPr="002A16DC" w:rsidRDefault="00434917"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5876DB" w:rsidRPr="002A16DC">
              <w:rPr>
                <w:rFonts w:ascii="Arial Narrow" w:hAnsi="Arial Narrow" w:cstheme="minorHAnsi"/>
                <w:sz w:val="18"/>
              </w:rPr>
              <w:t>Z istniejącej sieci wodociągowe</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 xml:space="preserve">Odprowadzanie ścieków </w:t>
            </w:r>
          </w:p>
        </w:tc>
        <w:tc>
          <w:tcPr>
            <w:tcW w:w="3605" w:type="dxa"/>
            <w:shd w:val="clear" w:color="auto" w:fill="auto"/>
            <w:noWrap/>
            <w:vAlign w:val="center"/>
          </w:tcPr>
          <w:p w:rsidR="005876DB" w:rsidRPr="002A16DC" w:rsidRDefault="005876DB" w:rsidP="005876DB">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Z istniejącej sieci kanalizacyjnej</w:t>
            </w:r>
          </w:p>
        </w:tc>
        <w:tc>
          <w:tcPr>
            <w:tcW w:w="3795" w:type="dxa"/>
            <w:shd w:val="pct10" w:color="auto" w:fill="auto"/>
            <w:noWrap/>
            <w:vAlign w:val="center"/>
          </w:tcPr>
          <w:p w:rsidR="005876DB" w:rsidRPr="002A16DC" w:rsidRDefault="00434917"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5876DB" w:rsidRPr="002A16DC">
              <w:rPr>
                <w:rFonts w:ascii="Arial Narrow" w:hAnsi="Arial Narrow" w:cstheme="minorHAnsi"/>
                <w:sz w:val="18"/>
              </w:rPr>
              <w:t>Z istniejącej sieci kanalizacyjnej</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Odprowadzanie wód opadowych</w:t>
            </w:r>
          </w:p>
        </w:tc>
        <w:tc>
          <w:tcPr>
            <w:tcW w:w="3605" w:type="dxa"/>
            <w:shd w:val="clear" w:color="auto" w:fill="auto"/>
            <w:noWrap/>
            <w:vAlign w:val="center"/>
          </w:tcPr>
          <w:p w:rsidR="005876DB" w:rsidRPr="002A16DC" w:rsidRDefault="005876DB"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Do kanalizacji deszczowej lub w sposób indywidualny , poprzez</w:t>
            </w:r>
            <w:r w:rsidRPr="002A16DC">
              <w:rPr>
                <w:rFonts w:ascii="Arial Narrow" w:hAnsi="Arial Narrow" w:cstheme="minorHAnsi"/>
                <w:sz w:val="18"/>
              </w:rPr>
              <w:br/>
              <w:t>instalacje umożliwiające odprowadzenie wody do gruntu lub do istniejących cieków i rowów</w:t>
            </w:r>
          </w:p>
        </w:tc>
        <w:tc>
          <w:tcPr>
            <w:tcW w:w="3795" w:type="dxa"/>
            <w:shd w:val="pct10" w:color="auto" w:fill="auto"/>
            <w:noWrap/>
            <w:vAlign w:val="center"/>
          </w:tcPr>
          <w:p w:rsidR="005876DB" w:rsidRPr="002A16DC" w:rsidRDefault="00434917"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5876DB" w:rsidRPr="002A16DC">
              <w:rPr>
                <w:rFonts w:ascii="Arial Narrow" w:hAnsi="Arial Narrow" w:cstheme="minorHAnsi"/>
                <w:sz w:val="18"/>
              </w:rPr>
              <w:t>Do kanalizacji deszczowej oraz częściowe zagospodarowanie na terenie inwestora (podziemny zbiornik retencyjny)</w:t>
            </w:r>
          </w:p>
        </w:tc>
      </w:tr>
      <w:tr w:rsidR="005876DB" w:rsidRPr="002A16DC" w:rsidTr="00434917">
        <w:trPr>
          <w:trHeight w:val="53"/>
          <w:jc w:val="center"/>
        </w:trPr>
        <w:tc>
          <w:tcPr>
            <w:tcW w:w="2000" w:type="dxa"/>
            <w:shd w:val="clear" w:color="auto" w:fill="auto"/>
            <w:noWrap/>
            <w:vAlign w:val="center"/>
          </w:tcPr>
          <w:p w:rsidR="005876DB" w:rsidRPr="002A16DC" w:rsidRDefault="005876DB" w:rsidP="005876DB">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Ogrzewanie</w:t>
            </w:r>
          </w:p>
        </w:tc>
        <w:tc>
          <w:tcPr>
            <w:tcW w:w="3605" w:type="dxa"/>
            <w:shd w:val="clear" w:color="auto" w:fill="auto"/>
            <w:noWrap/>
            <w:vAlign w:val="center"/>
          </w:tcPr>
          <w:p w:rsidR="005876DB" w:rsidRPr="002A16DC" w:rsidRDefault="005876DB" w:rsidP="005876DB">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w oparciu o indywidualne lub grupowe instalacje grzewcze z ograniczeniami</w:t>
            </w:r>
            <w:r w:rsidRPr="002A16DC">
              <w:rPr>
                <w:rFonts w:ascii="Arial Narrow" w:hAnsi="Arial Narrow" w:cstheme="minorHAnsi"/>
                <w:sz w:val="18"/>
              </w:rPr>
              <w:br/>
              <w:t>i zakazami określonymi w uchwale nr XLI/1407/17 Sejmiku Województwa Dolnośląskiego z dnia 30 listopada 2017 r.</w:t>
            </w:r>
          </w:p>
        </w:tc>
        <w:tc>
          <w:tcPr>
            <w:tcW w:w="3795" w:type="dxa"/>
            <w:shd w:val="pct10" w:color="auto" w:fill="auto"/>
            <w:noWrap/>
            <w:vAlign w:val="center"/>
          </w:tcPr>
          <w:p w:rsidR="005876DB" w:rsidRPr="002A16DC" w:rsidRDefault="00434917"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5876DB" w:rsidRPr="002A16DC">
              <w:rPr>
                <w:rFonts w:ascii="Arial Narrow" w:hAnsi="Arial Narrow" w:cstheme="minorHAnsi"/>
                <w:sz w:val="18"/>
              </w:rPr>
              <w:t>Ogrzewanie paliwem gazowym</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lastRenderedPageBreak/>
              <w:t>Stanowiska postojowe</w:t>
            </w:r>
          </w:p>
        </w:tc>
        <w:tc>
          <w:tcPr>
            <w:tcW w:w="3605" w:type="dxa"/>
            <w:shd w:val="clear" w:color="auto" w:fill="auto"/>
            <w:noWrap/>
            <w:vAlign w:val="center"/>
          </w:tcPr>
          <w:p w:rsidR="005876DB" w:rsidRPr="002A16DC" w:rsidRDefault="005876DB" w:rsidP="00510A9C">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Minimum 1 stanowisk</w:t>
            </w:r>
            <w:r w:rsidR="00510A9C" w:rsidRPr="002A16DC">
              <w:rPr>
                <w:rFonts w:ascii="Arial Narrow" w:hAnsi="Arial Narrow" w:cstheme="minorHAnsi"/>
                <w:sz w:val="18"/>
              </w:rPr>
              <w:t>o postojowe</w:t>
            </w:r>
            <w:r w:rsidRPr="002A16DC">
              <w:rPr>
                <w:rFonts w:ascii="Arial Narrow" w:hAnsi="Arial Narrow" w:cstheme="minorHAnsi"/>
                <w:sz w:val="18"/>
              </w:rPr>
              <w:t xml:space="preserve"> na 8 stanowisk</w:t>
            </w:r>
            <w:r w:rsidR="00510A9C" w:rsidRPr="002A16DC">
              <w:rPr>
                <w:rFonts w:ascii="Arial Narrow" w:hAnsi="Arial Narrow" w:cstheme="minorHAnsi"/>
                <w:sz w:val="18"/>
              </w:rPr>
              <w:t>o</w:t>
            </w:r>
            <w:r w:rsidRPr="002A16DC">
              <w:rPr>
                <w:rFonts w:ascii="Arial Narrow" w:hAnsi="Arial Narrow" w:cstheme="minorHAnsi"/>
                <w:sz w:val="18"/>
              </w:rPr>
              <w:t xml:space="preserve"> pracy</w:t>
            </w:r>
            <w:r w:rsidR="00510A9C" w:rsidRPr="002A16DC">
              <w:rPr>
                <w:rFonts w:ascii="Arial Narrow" w:hAnsi="Arial Narrow" w:cstheme="minorHAnsi"/>
                <w:sz w:val="18"/>
              </w:rPr>
              <w:t xml:space="preserve"> produkcyjnej</w:t>
            </w:r>
            <w:r w:rsidRPr="002A16DC">
              <w:rPr>
                <w:rFonts w:ascii="Arial Narrow" w:hAnsi="Arial Narrow" w:cstheme="minorHAnsi"/>
                <w:sz w:val="18"/>
              </w:rPr>
              <w:t>, 1 stanowisko</w:t>
            </w:r>
            <w:r w:rsidR="00510A9C" w:rsidRPr="002A16DC">
              <w:rPr>
                <w:rFonts w:ascii="Arial Narrow" w:hAnsi="Arial Narrow" w:cstheme="minorHAnsi"/>
                <w:sz w:val="18"/>
              </w:rPr>
              <w:t xml:space="preserve"> postojowe</w:t>
            </w:r>
            <w:r w:rsidRPr="002A16DC">
              <w:rPr>
                <w:rFonts w:ascii="Arial Narrow" w:hAnsi="Arial Narrow" w:cstheme="minorHAnsi"/>
                <w:sz w:val="18"/>
              </w:rPr>
              <w:t xml:space="preserve"> na każde 100m</w:t>
            </w:r>
            <w:r w:rsidRPr="002A16DC">
              <w:rPr>
                <w:rFonts w:ascii="Arial Narrow" w:hAnsi="Arial Narrow" w:cstheme="minorHAnsi"/>
                <w:sz w:val="18"/>
                <w:vertAlign w:val="superscript"/>
              </w:rPr>
              <w:t>2</w:t>
            </w:r>
            <w:r w:rsidRPr="002A16DC">
              <w:rPr>
                <w:rFonts w:ascii="Arial Narrow" w:hAnsi="Arial Narrow" w:cstheme="minorHAnsi"/>
                <w:sz w:val="18"/>
              </w:rPr>
              <w:t xml:space="preserve"> biur </w:t>
            </w:r>
          </w:p>
        </w:tc>
        <w:tc>
          <w:tcPr>
            <w:tcW w:w="3795" w:type="dxa"/>
            <w:shd w:val="pct10" w:color="auto" w:fill="auto"/>
            <w:noWrap/>
            <w:vAlign w:val="center"/>
          </w:tcPr>
          <w:p w:rsidR="00317108" w:rsidRPr="002A16DC" w:rsidRDefault="00434917" w:rsidP="00317108">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510A9C" w:rsidRPr="002A16DC">
              <w:rPr>
                <w:rFonts w:ascii="Arial Narrow" w:hAnsi="Arial Narrow" w:cstheme="minorHAnsi"/>
                <w:sz w:val="18"/>
              </w:rPr>
              <w:t>(</w:t>
            </w:r>
            <w:r w:rsidR="00317108" w:rsidRPr="002A16DC">
              <w:rPr>
                <w:rFonts w:ascii="Arial Narrow" w:hAnsi="Arial Narrow" w:cstheme="minorHAnsi"/>
                <w:sz w:val="18"/>
              </w:rPr>
              <w:t>75</w:t>
            </w:r>
            <w:r w:rsidR="00510A9C" w:rsidRPr="002A16DC">
              <w:rPr>
                <w:rFonts w:ascii="Arial Narrow" w:hAnsi="Arial Narrow" w:cstheme="minorHAnsi"/>
                <w:sz w:val="18"/>
              </w:rPr>
              <w:t xml:space="preserve"> stanowisk pracy/8)+(</w:t>
            </w:r>
            <w:r w:rsidR="00317108" w:rsidRPr="002A16DC">
              <w:rPr>
                <w:rFonts w:ascii="Arial Narrow" w:hAnsi="Arial Narrow" w:cstheme="minorHAnsi"/>
                <w:sz w:val="18"/>
              </w:rPr>
              <w:t>350m2 biur</w:t>
            </w:r>
            <w:r w:rsidR="00510A9C" w:rsidRPr="002A16DC">
              <w:rPr>
                <w:rFonts w:ascii="Arial Narrow" w:hAnsi="Arial Narrow" w:cstheme="minorHAnsi"/>
                <w:sz w:val="18"/>
              </w:rPr>
              <w:t>/100)=</w:t>
            </w:r>
            <w:r w:rsidR="00317108" w:rsidRPr="002A16DC">
              <w:rPr>
                <w:rFonts w:ascii="Arial Narrow" w:hAnsi="Arial Narrow" w:cstheme="minorHAnsi"/>
                <w:sz w:val="18"/>
              </w:rPr>
              <w:t>9,375+3,5=12,875.</w:t>
            </w:r>
          </w:p>
          <w:p w:rsidR="005876DB" w:rsidRPr="002A16DC" w:rsidRDefault="00317108" w:rsidP="00317108">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Zaprojektowano </w:t>
            </w:r>
            <w:r w:rsidR="005876DB" w:rsidRPr="002A16DC">
              <w:rPr>
                <w:rFonts w:ascii="Arial Narrow" w:hAnsi="Arial Narrow" w:cstheme="minorHAnsi"/>
                <w:sz w:val="18"/>
              </w:rPr>
              <w:t>40 stanowisk terenowych dla pojazdów osobowych, w tym dwa dla niepełnosprawnych</w:t>
            </w:r>
            <w:r w:rsidRPr="002A16DC">
              <w:rPr>
                <w:rFonts w:ascii="Arial Narrow" w:hAnsi="Arial Narrow" w:cstheme="minorHAnsi"/>
                <w:sz w:val="18"/>
              </w:rPr>
              <w:t>.</w:t>
            </w:r>
          </w:p>
        </w:tc>
      </w:tr>
      <w:tr w:rsidR="005876DB" w:rsidRPr="002A16DC" w:rsidTr="00434917">
        <w:trPr>
          <w:trHeight w:val="53"/>
          <w:jc w:val="center"/>
        </w:trPr>
        <w:tc>
          <w:tcPr>
            <w:tcW w:w="9400" w:type="dxa"/>
            <w:gridSpan w:val="3"/>
            <w:shd w:val="clear" w:color="auto" w:fill="auto"/>
            <w:noWrap/>
            <w:vAlign w:val="center"/>
          </w:tcPr>
          <w:p w:rsidR="005876DB" w:rsidRPr="002A16DC" w:rsidRDefault="005876DB" w:rsidP="00EB4586">
            <w:pPr>
              <w:widowControl/>
              <w:autoSpaceDE/>
              <w:autoSpaceDN/>
              <w:adjustRightInd/>
              <w:spacing w:line="276" w:lineRule="auto"/>
              <w:jc w:val="center"/>
              <w:rPr>
                <w:rFonts w:ascii="Arial Narrow" w:hAnsi="Arial Narrow" w:cstheme="minorHAnsi"/>
                <w:b/>
                <w:sz w:val="18"/>
              </w:rPr>
            </w:pPr>
            <w:r w:rsidRPr="002A16DC">
              <w:rPr>
                <w:rFonts w:ascii="Arial Narrow" w:hAnsi="Arial Narrow" w:cstheme="minorHAnsi"/>
                <w:b/>
                <w:sz w:val="18"/>
              </w:rPr>
              <w:t>Ustalenia dla terenu 1P,U,UC</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Przeznaczenie podstawowe</w:t>
            </w:r>
          </w:p>
        </w:tc>
        <w:tc>
          <w:tcPr>
            <w:tcW w:w="3605" w:type="dxa"/>
            <w:shd w:val="clear" w:color="auto" w:fill="auto"/>
            <w:noWrap/>
            <w:vAlign w:val="center"/>
          </w:tcPr>
          <w:p w:rsidR="005876DB" w:rsidRPr="002A16DC" w:rsidRDefault="005876DB"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Teren obiektów produkcyjnych, składów, magazynów, zabudowy usługowej, obiektów handlowych o powierzchni sprzedaży do 2000m</w:t>
            </w:r>
            <w:r w:rsidRPr="002A16DC">
              <w:rPr>
                <w:rFonts w:ascii="Arial Narrow" w:hAnsi="Arial Narrow" w:cstheme="minorHAnsi"/>
                <w:sz w:val="18"/>
                <w:vertAlign w:val="superscript"/>
              </w:rPr>
              <w:t>2</w:t>
            </w:r>
          </w:p>
        </w:tc>
        <w:tc>
          <w:tcPr>
            <w:tcW w:w="3795" w:type="dxa"/>
            <w:shd w:val="pct10" w:color="auto" w:fill="auto"/>
            <w:noWrap/>
            <w:vAlign w:val="center"/>
          </w:tcPr>
          <w:p w:rsidR="005876DB" w:rsidRPr="002A16DC" w:rsidRDefault="00434917" w:rsidP="00EB4586">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5876DB" w:rsidRPr="002A16DC">
              <w:rPr>
                <w:rFonts w:ascii="Arial Narrow" w:hAnsi="Arial Narrow" w:cstheme="minorHAnsi"/>
                <w:sz w:val="18"/>
              </w:rPr>
              <w:t>obiekt produkcyjny i  magazynowy</w:t>
            </w:r>
          </w:p>
        </w:tc>
      </w:tr>
      <w:tr w:rsidR="005876DB" w:rsidRPr="002A16DC" w:rsidTr="00434917">
        <w:trPr>
          <w:trHeight w:val="53"/>
          <w:jc w:val="center"/>
        </w:trPr>
        <w:tc>
          <w:tcPr>
            <w:tcW w:w="2000" w:type="dxa"/>
            <w:shd w:val="clear" w:color="auto" w:fill="auto"/>
            <w:noWrap/>
            <w:vAlign w:val="center"/>
          </w:tcPr>
          <w:p w:rsidR="005876DB" w:rsidRPr="002A16DC" w:rsidRDefault="00AA1104" w:rsidP="00360790">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Zieleń</w:t>
            </w:r>
          </w:p>
        </w:tc>
        <w:tc>
          <w:tcPr>
            <w:tcW w:w="3605" w:type="dxa"/>
            <w:shd w:val="clear" w:color="auto" w:fill="auto"/>
            <w:noWrap/>
            <w:vAlign w:val="center"/>
          </w:tcPr>
          <w:p w:rsidR="005876DB" w:rsidRPr="002A16DC" w:rsidRDefault="005876DB" w:rsidP="00360790">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Zieleń izolacyjna w tym szpaler drzew wzdłuż linii rozgranic</w:t>
            </w:r>
            <w:r w:rsidR="00434917" w:rsidRPr="002A16DC">
              <w:rPr>
                <w:rFonts w:ascii="Arial Narrow" w:hAnsi="Arial Narrow" w:cstheme="minorHAnsi"/>
                <w:sz w:val="18"/>
              </w:rPr>
              <w:t>z</w:t>
            </w:r>
            <w:r w:rsidRPr="002A16DC">
              <w:rPr>
                <w:rFonts w:ascii="Arial Narrow" w:hAnsi="Arial Narrow" w:cstheme="minorHAnsi"/>
                <w:sz w:val="18"/>
              </w:rPr>
              <w:t>ających teren</w:t>
            </w:r>
          </w:p>
        </w:tc>
        <w:tc>
          <w:tcPr>
            <w:tcW w:w="3795" w:type="dxa"/>
            <w:shd w:val="pct10" w:color="auto" w:fill="auto"/>
            <w:noWrap/>
            <w:vAlign w:val="center"/>
          </w:tcPr>
          <w:p w:rsidR="005876DB" w:rsidRPr="002A16DC" w:rsidRDefault="00434917" w:rsidP="00360790">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 xml:space="preserve">Spełnione - </w:t>
            </w:r>
            <w:r w:rsidR="005876DB" w:rsidRPr="002A16DC">
              <w:rPr>
                <w:rFonts w:ascii="Arial Narrow" w:hAnsi="Arial Narrow" w:cstheme="minorHAnsi"/>
                <w:sz w:val="18"/>
              </w:rPr>
              <w:t>Zieleń izolacyjna w tym szpaler drzew wzdłuż granicy południowej działki</w:t>
            </w:r>
          </w:p>
        </w:tc>
      </w:tr>
      <w:tr w:rsidR="005876DB" w:rsidRPr="002A16DC" w:rsidTr="00434917">
        <w:trPr>
          <w:trHeight w:val="53"/>
          <w:jc w:val="center"/>
        </w:trPr>
        <w:tc>
          <w:tcPr>
            <w:tcW w:w="2000" w:type="dxa"/>
            <w:shd w:val="clear" w:color="auto" w:fill="auto"/>
            <w:noWrap/>
            <w:vAlign w:val="center"/>
          </w:tcPr>
          <w:p w:rsidR="005876DB" w:rsidRPr="002A16DC" w:rsidRDefault="00AA1104" w:rsidP="00360790">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Ochrona zabytków</w:t>
            </w:r>
          </w:p>
        </w:tc>
        <w:tc>
          <w:tcPr>
            <w:tcW w:w="3605" w:type="dxa"/>
            <w:shd w:val="clear" w:color="auto" w:fill="auto"/>
            <w:noWrap/>
            <w:vAlign w:val="center"/>
          </w:tcPr>
          <w:p w:rsidR="005876DB" w:rsidRPr="002A16DC" w:rsidRDefault="005876DB" w:rsidP="00360790">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Strefa OW ochrony zabytków archeologicznych</w:t>
            </w:r>
          </w:p>
        </w:tc>
        <w:tc>
          <w:tcPr>
            <w:tcW w:w="3795" w:type="dxa"/>
            <w:shd w:val="pct10" w:color="auto" w:fill="auto"/>
            <w:noWrap/>
            <w:vAlign w:val="center"/>
          </w:tcPr>
          <w:p w:rsidR="005876DB" w:rsidRPr="002A16DC" w:rsidRDefault="00434917" w:rsidP="00360790">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Spełnione -</w:t>
            </w:r>
            <w:r w:rsidR="005876DB" w:rsidRPr="002A16DC">
              <w:rPr>
                <w:rFonts w:ascii="Arial Narrow" w:hAnsi="Arial Narrow" w:cstheme="minorHAnsi"/>
                <w:sz w:val="18"/>
              </w:rPr>
              <w:t>Uzyskano pozwolenie na prowadzenie badań archeologicznych</w:t>
            </w:r>
          </w:p>
        </w:tc>
      </w:tr>
      <w:tr w:rsidR="006E07F8" w:rsidRPr="002A16DC" w:rsidTr="00434917">
        <w:trPr>
          <w:trHeight w:val="53"/>
          <w:jc w:val="center"/>
        </w:trPr>
        <w:tc>
          <w:tcPr>
            <w:tcW w:w="2000" w:type="dxa"/>
            <w:shd w:val="clear" w:color="auto" w:fill="auto"/>
            <w:noWrap/>
            <w:vAlign w:val="center"/>
          </w:tcPr>
          <w:p w:rsidR="006E07F8" w:rsidRPr="002A16DC" w:rsidRDefault="006E07F8"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Intensywność zabudowy</w:t>
            </w:r>
          </w:p>
        </w:tc>
        <w:tc>
          <w:tcPr>
            <w:tcW w:w="3605" w:type="dxa"/>
            <w:shd w:val="clear" w:color="auto" w:fill="auto"/>
            <w:noWrap/>
            <w:vAlign w:val="center"/>
          </w:tcPr>
          <w:p w:rsidR="006E07F8" w:rsidRPr="002A16DC" w:rsidRDefault="006E07F8"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0,05-1,5</w:t>
            </w:r>
          </w:p>
        </w:tc>
        <w:tc>
          <w:tcPr>
            <w:tcW w:w="3795" w:type="dxa"/>
            <w:shd w:val="pct10" w:color="auto" w:fill="auto"/>
            <w:noWrap/>
            <w:vAlign w:val="center"/>
          </w:tcPr>
          <w:p w:rsidR="006E07F8" w:rsidRPr="002A16DC" w:rsidRDefault="00434917" w:rsidP="006E07F8">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6E07F8" w:rsidRPr="002A16DC">
              <w:rPr>
                <w:rFonts w:ascii="Arial Narrow" w:hAnsi="Arial Narrow" w:cstheme="minorHAnsi"/>
                <w:sz w:val="18"/>
              </w:rPr>
              <w:t>0,358</w:t>
            </w:r>
          </w:p>
        </w:tc>
      </w:tr>
      <w:tr w:rsidR="005876DB" w:rsidRPr="002A16DC" w:rsidTr="00434917">
        <w:trPr>
          <w:trHeight w:val="53"/>
          <w:jc w:val="center"/>
        </w:trPr>
        <w:tc>
          <w:tcPr>
            <w:tcW w:w="2000" w:type="dxa"/>
            <w:shd w:val="clear" w:color="auto" w:fill="auto"/>
            <w:noWrap/>
            <w:vAlign w:val="center"/>
          </w:tcPr>
          <w:p w:rsidR="005876DB" w:rsidRPr="002A16DC" w:rsidRDefault="00A84283"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Wskaźnik zabudowy</w:t>
            </w:r>
          </w:p>
        </w:tc>
        <w:tc>
          <w:tcPr>
            <w:tcW w:w="3605" w:type="dxa"/>
            <w:shd w:val="clear" w:color="auto" w:fill="auto"/>
            <w:noWrap/>
            <w:vAlign w:val="center"/>
          </w:tcPr>
          <w:p w:rsidR="005876DB" w:rsidRPr="002A16DC" w:rsidRDefault="006E07F8"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0,7</w:t>
            </w:r>
          </w:p>
        </w:tc>
        <w:tc>
          <w:tcPr>
            <w:tcW w:w="3795" w:type="dxa"/>
            <w:shd w:val="pct10" w:color="auto" w:fill="auto"/>
            <w:noWrap/>
            <w:vAlign w:val="center"/>
          </w:tcPr>
          <w:p w:rsidR="005876DB" w:rsidRPr="002A16DC" w:rsidRDefault="00434917" w:rsidP="009E249E">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6E07F8" w:rsidRPr="002A16DC">
              <w:rPr>
                <w:rFonts w:ascii="Arial Narrow" w:hAnsi="Arial Narrow" w:cstheme="minorHAnsi"/>
                <w:sz w:val="18"/>
              </w:rPr>
              <w:t>0,</w:t>
            </w:r>
            <w:r w:rsidR="005876DB" w:rsidRPr="002A16DC">
              <w:rPr>
                <w:rFonts w:ascii="Arial Narrow" w:hAnsi="Arial Narrow" w:cstheme="minorHAnsi"/>
                <w:sz w:val="18"/>
              </w:rPr>
              <w:t>3</w:t>
            </w:r>
            <w:r w:rsidR="006E07F8" w:rsidRPr="002A16DC">
              <w:rPr>
                <w:rFonts w:ascii="Arial Narrow" w:hAnsi="Arial Narrow" w:cstheme="minorHAnsi"/>
                <w:sz w:val="18"/>
              </w:rPr>
              <w:t>3</w:t>
            </w:r>
            <w:r w:rsidR="009E249E" w:rsidRPr="002A16DC">
              <w:rPr>
                <w:rFonts w:ascii="Arial Narrow" w:hAnsi="Arial Narrow" w:cstheme="minorHAnsi"/>
                <w:sz w:val="18"/>
              </w:rPr>
              <w:t>1</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Minimalna powierzchnia biologicznie czynna</w:t>
            </w:r>
          </w:p>
        </w:tc>
        <w:tc>
          <w:tcPr>
            <w:tcW w:w="3605" w:type="dxa"/>
            <w:shd w:val="clear" w:color="auto" w:fill="auto"/>
            <w:noWrap/>
            <w:vAlign w:val="center"/>
          </w:tcPr>
          <w:p w:rsidR="005876DB" w:rsidRPr="002A16DC" w:rsidRDefault="006E07F8"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1</w:t>
            </w:r>
            <w:r w:rsidR="005876DB" w:rsidRPr="002A16DC">
              <w:rPr>
                <w:rFonts w:ascii="Arial Narrow" w:hAnsi="Arial Narrow" w:cstheme="minorHAnsi"/>
                <w:sz w:val="18"/>
              </w:rPr>
              <w:t>0%</w:t>
            </w:r>
          </w:p>
        </w:tc>
        <w:tc>
          <w:tcPr>
            <w:tcW w:w="3795" w:type="dxa"/>
            <w:shd w:val="pct10" w:color="auto" w:fill="auto"/>
            <w:noWrap/>
            <w:vAlign w:val="center"/>
          </w:tcPr>
          <w:p w:rsidR="005876DB" w:rsidRPr="002A16DC" w:rsidRDefault="00434917" w:rsidP="002E79E8">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Spełnione -</w:t>
            </w:r>
            <w:r w:rsidR="006E07F8" w:rsidRPr="002A16DC">
              <w:rPr>
                <w:rFonts w:ascii="Arial Narrow" w:hAnsi="Arial Narrow" w:cstheme="minorHAnsi"/>
                <w:sz w:val="18"/>
              </w:rPr>
              <w:t>35</w:t>
            </w:r>
            <w:r w:rsidR="005876DB" w:rsidRPr="002A16DC">
              <w:rPr>
                <w:rFonts w:ascii="Arial Narrow" w:hAnsi="Arial Narrow" w:cstheme="minorHAnsi"/>
                <w:sz w:val="18"/>
              </w:rPr>
              <w:t>,</w:t>
            </w:r>
            <w:r w:rsidR="002E79E8" w:rsidRPr="002A16DC">
              <w:rPr>
                <w:rFonts w:ascii="Arial Narrow" w:hAnsi="Arial Narrow" w:cstheme="minorHAnsi"/>
                <w:sz w:val="18"/>
              </w:rPr>
              <w:t>97</w:t>
            </w:r>
            <w:r w:rsidR="005876DB" w:rsidRPr="002A16DC">
              <w:rPr>
                <w:rFonts w:ascii="Arial Narrow" w:hAnsi="Arial Narrow" w:cstheme="minorHAnsi"/>
                <w:sz w:val="18"/>
              </w:rPr>
              <w:t>%</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Liczba kondygnacji nadziemnych</w:t>
            </w:r>
          </w:p>
        </w:tc>
        <w:tc>
          <w:tcPr>
            <w:tcW w:w="3605" w:type="dxa"/>
            <w:shd w:val="clear" w:color="auto" w:fill="auto"/>
            <w:noWrap/>
            <w:vAlign w:val="center"/>
          </w:tcPr>
          <w:p w:rsidR="005876DB" w:rsidRPr="002A16DC" w:rsidRDefault="006E07F8"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Nie określono</w:t>
            </w:r>
          </w:p>
        </w:tc>
        <w:tc>
          <w:tcPr>
            <w:tcW w:w="3795" w:type="dxa"/>
            <w:shd w:val="pct10" w:color="auto" w:fill="auto"/>
            <w:noWrap/>
            <w:vAlign w:val="center"/>
          </w:tcPr>
          <w:p w:rsidR="005876DB" w:rsidRPr="002A16DC" w:rsidRDefault="00434917"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6E07F8" w:rsidRPr="002A16DC">
              <w:rPr>
                <w:rFonts w:ascii="Arial Narrow" w:hAnsi="Arial Narrow" w:cstheme="minorHAnsi"/>
                <w:sz w:val="18"/>
              </w:rPr>
              <w:t>1 – hala</w:t>
            </w:r>
          </w:p>
          <w:p w:rsidR="006E07F8" w:rsidRPr="002A16DC" w:rsidRDefault="006E07F8"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2 – biurowiec</w:t>
            </w:r>
          </w:p>
          <w:p w:rsidR="009E249E" w:rsidRPr="002A16DC" w:rsidRDefault="009E249E"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1 – trafostacja</w:t>
            </w:r>
          </w:p>
        </w:tc>
      </w:tr>
      <w:tr w:rsidR="005876DB" w:rsidRPr="002A16DC" w:rsidTr="00434917">
        <w:trPr>
          <w:trHeight w:val="53"/>
          <w:jc w:val="center"/>
        </w:trPr>
        <w:tc>
          <w:tcPr>
            <w:tcW w:w="2000" w:type="dxa"/>
            <w:shd w:val="clear" w:color="auto" w:fill="auto"/>
            <w:noWrap/>
            <w:vAlign w:val="center"/>
          </w:tcPr>
          <w:p w:rsidR="005876DB" w:rsidRPr="002A16DC" w:rsidRDefault="005876DB" w:rsidP="006E07F8">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Maksymalna wysokość</w:t>
            </w:r>
            <w:r w:rsidR="006E07F8" w:rsidRPr="002A16DC">
              <w:rPr>
                <w:rFonts w:ascii="Arial Narrow" w:hAnsi="Arial Narrow" w:cstheme="minorHAnsi"/>
                <w:sz w:val="18"/>
              </w:rPr>
              <w:t xml:space="preserve"> elewacji</w:t>
            </w:r>
          </w:p>
        </w:tc>
        <w:tc>
          <w:tcPr>
            <w:tcW w:w="3605" w:type="dxa"/>
            <w:shd w:val="clear" w:color="auto" w:fill="auto"/>
            <w:noWrap/>
            <w:vAlign w:val="center"/>
          </w:tcPr>
          <w:p w:rsidR="005876DB" w:rsidRPr="002A16DC" w:rsidRDefault="006E07F8"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30</w:t>
            </w:r>
            <w:r w:rsidR="005876DB" w:rsidRPr="002A16DC">
              <w:rPr>
                <w:rFonts w:ascii="Arial Narrow" w:hAnsi="Arial Narrow" w:cstheme="minorHAnsi"/>
                <w:sz w:val="18"/>
              </w:rPr>
              <w:t xml:space="preserve">m </w:t>
            </w:r>
          </w:p>
        </w:tc>
        <w:tc>
          <w:tcPr>
            <w:tcW w:w="3795" w:type="dxa"/>
            <w:shd w:val="pct10" w:color="auto" w:fill="auto"/>
            <w:noWrap/>
            <w:vAlign w:val="center"/>
          </w:tcPr>
          <w:p w:rsidR="00434917" w:rsidRPr="002A16DC" w:rsidRDefault="00434917" w:rsidP="006E07F8">
            <w:pPr>
              <w:widowControl/>
              <w:autoSpaceDE/>
              <w:autoSpaceDN/>
              <w:adjustRightInd/>
              <w:spacing w:line="276" w:lineRule="auto"/>
              <w:jc w:val="center"/>
              <w:rPr>
                <w:rFonts w:ascii="Arial Narrow" w:hAnsi="Arial Narrow" w:cstheme="minorHAnsi"/>
                <w:sz w:val="18"/>
              </w:rPr>
            </w:pPr>
          </w:p>
          <w:p w:rsidR="005876DB" w:rsidRPr="002A16DC" w:rsidRDefault="00434917" w:rsidP="006E07F8">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6E07F8" w:rsidRPr="002A16DC">
              <w:rPr>
                <w:rFonts w:ascii="Arial Narrow" w:hAnsi="Arial Narrow" w:cstheme="minorHAnsi"/>
                <w:sz w:val="18"/>
              </w:rPr>
              <w:t>12,95</w:t>
            </w:r>
            <w:r w:rsidR="005876DB" w:rsidRPr="002A16DC">
              <w:rPr>
                <w:rFonts w:ascii="Arial Narrow" w:hAnsi="Arial Narrow" w:cstheme="minorHAnsi"/>
                <w:sz w:val="18"/>
              </w:rPr>
              <w:t>m</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Dach</w:t>
            </w:r>
          </w:p>
        </w:tc>
        <w:tc>
          <w:tcPr>
            <w:tcW w:w="3605" w:type="dxa"/>
            <w:shd w:val="clear" w:color="auto" w:fill="auto"/>
            <w:noWrap/>
            <w:vAlign w:val="center"/>
          </w:tcPr>
          <w:p w:rsidR="005876DB" w:rsidRPr="002A16DC" w:rsidRDefault="006E07F8" w:rsidP="006E07F8">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Płaski, nachylenie połaci 0-45°</w:t>
            </w:r>
          </w:p>
        </w:tc>
        <w:tc>
          <w:tcPr>
            <w:tcW w:w="3795" w:type="dxa"/>
            <w:shd w:val="pct10" w:color="auto" w:fill="auto"/>
            <w:noWrap/>
            <w:vAlign w:val="center"/>
          </w:tcPr>
          <w:p w:rsidR="005876DB" w:rsidRPr="002A16DC" w:rsidRDefault="00434917" w:rsidP="006E07F8">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 xml:space="preserve">Spełnione - </w:t>
            </w:r>
            <w:r w:rsidR="006E07F8" w:rsidRPr="002A16DC">
              <w:rPr>
                <w:rFonts w:ascii="Arial Narrow" w:hAnsi="Arial Narrow" w:cstheme="minorHAnsi"/>
                <w:sz w:val="18"/>
              </w:rPr>
              <w:t>płaski(</w:t>
            </w:r>
            <w:r w:rsidR="005876DB" w:rsidRPr="002A16DC">
              <w:rPr>
                <w:rFonts w:ascii="Arial Narrow" w:hAnsi="Arial Narrow" w:cstheme="minorHAnsi"/>
                <w:sz w:val="18"/>
              </w:rPr>
              <w:t>nachyleni</w:t>
            </w:r>
            <w:r w:rsidR="006E07F8" w:rsidRPr="002A16DC">
              <w:rPr>
                <w:rFonts w:ascii="Arial Narrow" w:hAnsi="Arial Narrow" w:cstheme="minorHAnsi"/>
                <w:sz w:val="18"/>
              </w:rPr>
              <w:t>e</w:t>
            </w:r>
            <w:r w:rsidR="005876DB" w:rsidRPr="002A16DC">
              <w:rPr>
                <w:rFonts w:ascii="Arial Narrow" w:hAnsi="Arial Narrow" w:cstheme="minorHAnsi"/>
                <w:sz w:val="18"/>
              </w:rPr>
              <w:t xml:space="preserve"> połaci </w:t>
            </w:r>
            <w:r w:rsidR="006E07F8" w:rsidRPr="002A16DC">
              <w:rPr>
                <w:rFonts w:ascii="Arial Narrow" w:hAnsi="Arial Narrow" w:cstheme="minorHAnsi"/>
                <w:sz w:val="18"/>
              </w:rPr>
              <w:t>ok. 3,5</w:t>
            </w:r>
            <w:r w:rsidR="005876DB" w:rsidRPr="002A16DC">
              <w:rPr>
                <w:rFonts w:ascii="Arial Narrow" w:hAnsi="Arial Narrow" w:cstheme="minorHAnsi"/>
                <w:sz w:val="18"/>
              </w:rPr>
              <w:t>°</w:t>
            </w:r>
          </w:p>
        </w:tc>
      </w:tr>
      <w:tr w:rsidR="005876DB" w:rsidRPr="002A16DC" w:rsidTr="00434917">
        <w:trPr>
          <w:trHeight w:val="53"/>
          <w:jc w:val="center"/>
        </w:trPr>
        <w:tc>
          <w:tcPr>
            <w:tcW w:w="2000" w:type="dxa"/>
            <w:shd w:val="clear" w:color="auto" w:fill="auto"/>
            <w:noWrap/>
            <w:vAlign w:val="center"/>
          </w:tcPr>
          <w:p w:rsidR="005876DB" w:rsidRPr="002A16DC" w:rsidRDefault="005876DB" w:rsidP="00FD3282">
            <w:pPr>
              <w:widowControl/>
              <w:autoSpaceDE/>
              <w:autoSpaceDN/>
              <w:adjustRightInd/>
              <w:spacing w:line="276" w:lineRule="auto"/>
              <w:rPr>
                <w:rFonts w:ascii="Arial Narrow" w:hAnsi="Arial Narrow" w:cstheme="minorHAnsi"/>
                <w:sz w:val="18"/>
              </w:rPr>
            </w:pPr>
            <w:r w:rsidRPr="002A16DC">
              <w:rPr>
                <w:rFonts w:ascii="Arial Narrow" w:hAnsi="Arial Narrow" w:cstheme="minorHAnsi"/>
                <w:sz w:val="18"/>
              </w:rPr>
              <w:t>Linie zabudowy</w:t>
            </w:r>
          </w:p>
        </w:tc>
        <w:tc>
          <w:tcPr>
            <w:tcW w:w="3605" w:type="dxa"/>
            <w:shd w:val="clear" w:color="auto" w:fill="auto"/>
            <w:noWrap/>
            <w:vAlign w:val="center"/>
          </w:tcPr>
          <w:p w:rsidR="005876DB" w:rsidRPr="002A16DC" w:rsidRDefault="005876DB" w:rsidP="00360790">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nieprzekraczalna: 7m od granicy z obszarem 6KDL, dz.nr 494/27, ulica Lotnicza, elewacja frontowa równoległa o linii zabudowy</w:t>
            </w:r>
          </w:p>
        </w:tc>
        <w:tc>
          <w:tcPr>
            <w:tcW w:w="3795" w:type="dxa"/>
            <w:shd w:val="pct10" w:color="auto" w:fill="auto"/>
            <w:noWrap/>
            <w:vAlign w:val="center"/>
          </w:tcPr>
          <w:p w:rsidR="005876DB" w:rsidRPr="002A16DC" w:rsidRDefault="005876DB" w:rsidP="00FD3282">
            <w:pPr>
              <w:widowControl/>
              <w:autoSpaceDE/>
              <w:autoSpaceDN/>
              <w:adjustRightInd/>
              <w:spacing w:line="276" w:lineRule="auto"/>
              <w:jc w:val="center"/>
              <w:rPr>
                <w:rFonts w:ascii="Arial Narrow" w:hAnsi="Arial Narrow" w:cstheme="minorHAnsi"/>
                <w:sz w:val="18"/>
              </w:rPr>
            </w:pPr>
            <w:r w:rsidRPr="002A16DC">
              <w:rPr>
                <w:rFonts w:ascii="Arial Narrow" w:hAnsi="Arial Narrow" w:cstheme="minorHAnsi"/>
                <w:sz w:val="18"/>
              </w:rPr>
              <w:t>Spełnione</w:t>
            </w:r>
          </w:p>
        </w:tc>
      </w:tr>
    </w:tbl>
    <w:p w:rsidR="00FD3282" w:rsidRPr="002A16DC" w:rsidRDefault="00FD3282" w:rsidP="00FD3282">
      <w:pPr>
        <w:pStyle w:val="Akapitzlist"/>
        <w:spacing w:line="276" w:lineRule="auto"/>
        <w:ind w:left="700"/>
        <w:jc w:val="both"/>
        <w:rPr>
          <w:rFonts w:ascii="Arial Narrow" w:hAnsi="Arial Narrow" w:cstheme="minorHAnsi"/>
          <w:sz w:val="18"/>
          <w:u w:val="single"/>
        </w:rPr>
      </w:pPr>
    </w:p>
    <w:p w:rsidR="00FD3282" w:rsidRDefault="00FD3282" w:rsidP="00FD3282">
      <w:pPr>
        <w:pStyle w:val="Akapitzlist"/>
        <w:spacing w:line="276" w:lineRule="auto"/>
        <w:ind w:left="700"/>
        <w:jc w:val="both"/>
        <w:rPr>
          <w:rFonts w:ascii="Arial Narrow" w:hAnsi="Arial Narrow" w:cstheme="minorHAnsi"/>
          <w:sz w:val="18"/>
          <w:u w:val="single"/>
        </w:rPr>
      </w:pPr>
      <w:r w:rsidRPr="002A16DC">
        <w:rPr>
          <w:rFonts w:ascii="Arial Narrow" w:hAnsi="Arial Narrow" w:cstheme="minorHAnsi"/>
          <w:sz w:val="18"/>
          <w:u w:val="single"/>
        </w:rPr>
        <w:t>Projekt oraz działka spełniają  wszystkie wymogi ujęte w wyżej wymienionej uchwale.</w:t>
      </w:r>
    </w:p>
    <w:p w:rsidR="005F0BFB" w:rsidRPr="002A16DC" w:rsidRDefault="005F0BFB" w:rsidP="005F0BFB">
      <w:pPr>
        <w:pStyle w:val="Nagwek3"/>
        <w:rPr>
          <w:rFonts w:ascii="Arial Narrow" w:hAnsi="Arial Narrow" w:cstheme="minorHAnsi"/>
          <w:color w:val="auto"/>
          <w:sz w:val="18"/>
        </w:rPr>
      </w:pPr>
      <w:bookmarkStart w:id="36" w:name="_Toc64902285"/>
      <w:bookmarkStart w:id="37" w:name="_Toc98610089"/>
      <w:r w:rsidRPr="002A16DC">
        <w:rPr>
          <w:rFonts w:ascii="Arial Narrow" w:hAnsi="Arial Narrow" w:cstheme="minorHAnsi"/>
          <w:color w:val="auto"/>
          <w:sz w:val="18"/>
        </w:rPr>
        <w:t>Ochrona zabytków</w:t>
      </w:r>
      <w:bookmarkEnd w:id="36"/>
      <w:bookmarkEnd w:id="37"/>
    </w:p>
    <w:p w:rsidR="005F0BFB" w:rsidRDefault="005F0BFB" w:rsidP="005F0BFB">
      <w:pPr>
        <w:ind w:left="708"/>
        <w:rPr>
          <w:rFonts w:ascii="Arial Narrow" w:hAnsi="Arial Narrow" w:cstheme="minorHAnsi"/>
          <w:sz w:val="18"/>
        </w:rPr>
      </w:pPr>
      <w:r w:rsidRPr="002A16DC">
        <w:rPr>
          <w:rFonts w:ascii="Arial Narrow" w:hAnsi="Arial Narrow" w:cstheme="minorHAnsi"/>
          <w:sz w:val="18"/>
        </w:rPr>
        <w:t>Przedmiotowa inwestycja nie znajduje się na terenie strefy ochrony konserwatorskiej</w:t>
      </w:r>
      <w:r w:rsidR="00AA1104" w:rsidRPr="002A16DC">
        <w:rPr>
          <w:rFonts w:ascii="Arial Narrow" w:hAnsi="Arial Narrow" w:cstheme="minorHAnsi"/>
          <w:sz w:val="18"/>
        </w:rPr>
        <w:t>,</w:t>
      </w:r>
      <w:r w:rsidR="006E07F8" w:rsidRPr="002A16DC">
        <w:rPr>
          <w:rFonts w:ascii="Arial Narrow" w:hAnsi="Arial Narrow" w:cstheme="minorHAnsi"/>
          <w:sz w:val="18"/>
        </w:rPr>
        <w:t xml:space="preserve">natomiast znajduje się w strefie </w:t>
      </w:r>
      <w:r w:rsidR="00505712" w:rsidRPr="002A16DC">
        <w:rPr>
          <w:rFonts w:ascii="Arial Narrow" w:hAnsi="Arial Narrow" w:cstheme="minorHAnsi"/>
          <w:sz w:val="18"/>
        </w:rPr>
        <w:t xml:space="preserve">ochrony zabytków </w:t>
      </w:r>
      <w:r w:rsidRPr="002A16DC">
        <w:rPr>
          <w:rFonts w:ascii="Arial Narrow" w:hAnsi="Arial Narrow" w:cstheme="minorHAnsi"/>
          <w:sz w:val="18"/>
        </w:rPr>
        <w:t>archeologiczn</w:t>
      </w:r>
      <w:r w:rsidR="00505712" w:rsidRPr="002A16DC">
        <w:rPr>
          <w:rFonts w:ascii="Arial Narrow" w:hAnsi="Arial Narrow" w:cstheme="minorHAnsi"/>
          <w:sz w:val="18"/>
        </w:rPr>
        <w:t>ych</w:t>
      </w:r>
      <w:r w:rsidRPr="002A16DC">
        <w:rPr>
          <w:rFonts w:ascii="Arial Narrow" w:hAnsi="Arial Narrow" w:cstheme="minorHAnsi"/>
          <w:sz w:val="18"/>
        </w:rPr>
        <w:t>.</w:t>
      </w:r>
    </w:p>
    <w:p w:rsidR="0080594B" w:rsidRDefault="0080594B" w:rsidP="005F0BFB">
      <w:pPr>
        <w:ind w:left="708"/>
        <w:rPr>
          <w:rFonts w:ascii="Arial Narrow" w:hAnsi="Arial Narrow" w:cstheme="minorHAnsi"/>
          <w:sz w:val="18"/>
        </w:rPr>
      </w:pPr>
    </w:p>
    <w:p w:rsidR="0086501E" w:rsidRPr="002A16DC" w:rsidRDefault="0086501E" w:rsidP="005F0BFB">
      <w:pPr>
        <w:ind w:left="708"/>
        <w:rPr>
          <w:rFonts w:ascii="Arial Narrow" w:hAnsi="Arial Narrow" w:cstheme="minorHAnsi"/>
          <w:sz w:val="18"/>
        </w:rPr>
      </w:pPr>
      <w:r w:rsidRPr="00AA172F">
        <w:rPr>
          <w:rFonts w:ascii="Arial Narrow" w:hAnsi="Arial Narrow" w:cstheme="minorHAnsi"/>
          <w:b/>
          <w:i/>
          <w:color w:val="FF0000"/>
          <w:sz w:val="18"/>
        </w:rPr>
        <w:t>Komentarz:</w:t>
      </w:r>
      <w:r w:rsidR="005F7D26">
        <w:rPr>
          <w:rFonts w:ascii="Arial Narrow" w:hAnsi="Arial Narrow" w:cstheme="minorHAnsi"/>
          <w:b/>
          <w:i/>
          <w:color w:val="FF0000"/>
          <w:sz w:val="18"/>
        </w:rPr>
        <w:t xml:space="preserve"> </w:t>
      </w:r>
      <w:r w:rsidR="0008611C">
        <w:rPr>
          <w:rFonts w:ascii="Arial Narrow" w:hAnsi="Arial Narrow" w:cstheme="minorHAnsi"/>
          <w:i/>
          <w:color w:val="FF0000"/>
          <w:sz w:val="18"/>
        </w:rPr>
        <w:t>D</w:t>
      </w:r>
      <w:r w:rsidR="0008611C" w:rsidRPr="002A16DC">
        <w:rPr>
          <w:rFonts w:ascii="Arial Narrow" w:hAnsi="Arial Narrow"/>
          <w:i/>
          <w:color w:val="FF0000"/>
          <w:sz w:val="18"/>
        </w:rPr>
        <w:t>ziałka na ogół leży na większym terenie który jest wpisany do gminnej ewidencji lub rejestru zabytków . To samo może dotyczyć obiektu chociaż w tym punkcie wyraźnie wpisano działkę lub teren. Warto dokładnie sprawdzić rodzaj i zakres ochrony .to ma duży wpływ na zasady postępowania a jeszcze wcześniej na projektowani</w:t>
      </w:r>
      <w:r w:rsidR="0008611C">
        <w:rPr>
          <w:rFonts w:ascii="Arial Narrow" w:hAnsi="Arial Narrow"/>
          <w:i/>
          <w:color w:val="FF0000"/>
          <w:sz w:val="18"/>
        </w:rPr>
        <w:t>.</w:t>
      </w:r>
    </w:p>
    <w:p w:rsidR="005F0BFB" w:rsidRPr="002A16DC" w:rsidRDefault="005F0BFB" w:rsidP="005F0BFB">
      <w:pPr>
        <w:pStyle w:val="Nagwek3"/>
        <w:rPr>
          <w:rFonts w:ascii="Arial Narrow" w:hAnsi="Arial Narrow" w:cstheme="minorHAnsi"/>
          <w:color w:val="auto"/>
          <w:sz w:val="18"/>
        </w:rPr>
      </w:pPr>
      <w:bookmarkStart w:id="38" w:name="_Toc64902286"/>
      <w:bookmarkStart w:id="39" w:name="_Toc98610090"/>
      <w:r w:rsidRPr="002A16DC">
        <w:rPr>
          <w:rFonts w:ascii="Arial Narrow" w:hAnsi="Arial Narrow" w:cstheme="minorHAnsi"/>
          <w:color w:val="auto"/>
          <w:sz w:val="18"/>
        </w:rPr>
        <w:t>Wpływ eksploatacji górniczej</w:t>
      </w:r>
      <w:bookmarkEnd w:id="38"/>
      <w:bookmarkEnd w:id="39"/>
    </w:p>
    <w:p w:rsidR="005F0BFB" w:rsidRPr="002A16DC" w:rsidRDefault="005F0BFB" w:rsidP="00505712">
      <w:pPr>
        <w:ind w:left="708"/>
        <w:rPr>
          <w:rFonts w:ascii="Arial Narrow" w:hAnsi="Arial Narrow" w:cstheme="minorHAnsi"/>
          <w:sz w:val="18"/>
        </w:rPr>
      </w:pPr>
      <w:r w:rsidRPr="002A16DC">
        <w:rPr>
          <w:rFonts w:ascii="Arial Narrow" w:hAnsi="Arial Narrow" w:cstheme="minorHAnsi"/>
          <w:sz w:val="18"/>
        </w:rPr>
        <w:t>Na terenie działki nie występują wpływy eksploatacji górniczej.</w:t>
      </w:r>
    </w:p>
    <w:p w:rsidR="005F0BFB" w:rsidRPr="002A16DC" w:rsidRDefault="005F0BFB" w:rsidP="005F0BFB">
      <w:pPr>
        <w:pStyle w:val="Nagwek3"/>
        <w:rPr>
          <w:rFonts w:ascii="Arial Narrow" w:hAnsi="Arial Narrow" w:cstheme="minorHAnsi"/>
          <w:color w:val="auto"/>
          <w:sz w:val="18"/>
        </w:rPr>
      </w:pPr>
      <w:bookmarkStart w:id="40" w:name="_Toc64902288"/>
      <w:bookmarkStart w:id="41" w:name="_Toc98610091"/>
      <w:r w:rsidRPr="002A16DC">
        <w:rPr>
          <w:rFonts w:ascii="Arial Narrow" w:hAnsi="Arial Narrow" w:cstheme="minorHAnsi"/>
          <w:color w:val="auto"/>
          <w:sz w:val="18"/>
        </w:rPr>
        <w:t>Zagrożenie dla środowiska oraz higieny i zdrowia</w:t>
      </w:r>
      <w:bookmarkEnd w:id="40"/>
      <w:bookmarkEnd w:id="41"/>
    </w:p>
    <w:p w:rsidR="005F0BFB" w:rsidRPr="002A16DC" w:rsidRDefault="005F0BFB" w:rsidP="005F0BFB">
      <w:pPr>
        <w:ind w:left="708"/>
        <w:rPr>
          <w:rFonts w:ascii="Arial Narrow" w:hAnsi="Arial Narrow" w:cstheme="minorHAnsi"/>
          <w:sz w:val="18"/>
        </w:rPr>
      </w:pPr>
      <w:r w:rsidRPr="002A16DC">
        <w:rPr>
          <w:rFonts w:ascii="Arial Narrow" w:eastAsia="Arial" w:hAnsi="Arial Narrow" w:cstheme="minorHAnsi"/>
          <w:sz w:val="18"/>
        </w:rPr>
        <w:t>Inwestycja nie generuje zagrożeń.</w:t>
      </w:r>
    </w:p>
    <w:p w:rsidR="005F0BFB" w:rsidRPr="002A16DC" w:rsidRDefault="005F0BFB" w:rsidP="005F0BFB">
      <w:pPr>
        <w:pStyle w:val="Nagwek3"/>
        <w:rPr>
          <w:rFonts w:ascii="Arial Narrow" w:hAnsi="Arial Narrow" w:cstheme="minorHAnsi"/>
          <w:color w:val="auto"/>
          <w:sz w:val="18"/>
        </w:rPr>
      </w:pPr>
      <w:bookmarkStart w:id="42" w:name="_Toc64902289"/>
      <w:bookmarkStart w:id="43" w:name="_Toc98610092"/>
      <w:r w:rsidRPr="002A16DC">
        <w:rPr>
          <w:rFonts w:ascii="Arial Narrow" w:hAnsi="Arial Narrow" w:cstheme="minorHAnsi"/>
          <w:color w:val="auto"/>
          <w:sz w:val="18"/>
        </w:rPr>
        <w:t>Prawo wodne</w:t>
      </w:r>
      <w:bookmarkEnd w:id="42"/>
      <w:bookmarkEnd w:id="43"/>
    </w:p>
    <w:p w:rsidR="005F0BFB" w:rsidRPr="002A16DC" w:rsidRDefault="005F0BFB" w:rsidP="005F0BFB">
      <w:pPr>
        <w:spacing w:line="262" w:lineRule="auto"/>
        <w:ind w:left="708" w:right="120"/>
        <w:rPr>
          <w:rFonts w:ascii="Arial Narrow" w:eastAsia="Arial" w:hAnsi="Arial Narrow" w:cstheme="minorHAnsi"/>
          <w:sz w:val="18"/>
        </w:rPr>
      </w:pPr>
      <w:r w:rsidRPr="002A16DC">
        <w:rPr>
          <w:rFonts w:ascii="Arial Narrow" w:eastAsia="Arial" w:hAnsi="Arial Narrow" w:cstheme="minorHAnsi"/>
          <w:sz w:val="18"/>
        </w:rPr>
        <w:t>Aktualnie teren inwestycji nie znajduje się na obszarze narażonym na niebezpieczeństwo powodzi zgodnie z MPZT.</w:t>
      </w:r>
    </w:p>
    <w:p w:rsidR="005F0BFB" w:rsidRPr="002A16DC" w:rsidRDefault="005F0BFB" w:rsidP="005F0BFB">
      <w:pPr>
        <w:pStyle w:val="Nagwek3"/>
        <w:rPr>
          <w:rFonts w:ascii="Arial Narrow" w:hAnsi="Arial Narrow" w:cstheme="minorHAnsi"/>
          <w:color w:val="auto"/>
          <w:sz w:val="18"/>
        </w:rPr>
      </w:pPr>
      <w:bookmarkStart w:id="44" w:name="_Toc64902287"/>
      <w:bookmarkStart w:id="45" w:name="_Toc98610093"/>
      <w:r w:rsidRPr="002A16DC">
        <w:rPr>
          <w:rFonts w:ascii="Arial Narrow" w:hAnsi="Arial Narrow" w:cstheme="minorHAnsi"/>
          <w:color w:val="auto"/>
          <w:sz w:val="18"/>
        </w:rPr>
        <w:t>Ochrona przyrody</w:t>
      </w:r>
      <w:bookmarkEnd w:id="44"/>
      <w:bookmarkEnd w:id="45"/>
    </w:p>
    <w:p w:rsidR="005F0BFB" w:rsidRPr="002A16DC" w:rsidRDefault="005F0BFB" w:rsidP="005F0BFB">
      <w:pPr>
        <w:ind w:left="708"/>
        <w:rPr>
          <w:rFonts w:ascii="Arial Narrow" w:hAnsi="Arial Narrow" w:cstheme="minorHAnsi"/>
          <w:sz w:val="18"/>
        </w:rPr>
      </w:pPr>
      <w:r w:rsidRPr="002A16DC">
        <w:rPr>
          <w:rFonts w:ascii="Arial Narrow" w:eastAsia="Arial" w:hAnsi="Arial Narrow" w:cstheme="minorHAnsi"/>
          <w:sz w:val="18"/>
        </w:rPr>
        <w:t>Teren inwestycji nie znajduje się na obszarze objętym ochroną przyrody.</w:t>
      </w:r>
    </w:p>
    <w:p w:rsidR="005F0BFB" w:rsidRPr="002A16DC" w:rsidRDefault="00204127" w:rsidP="005F0BFB">
      <w:pPr>
        <w:pStyle w:val="Nagwek2"/>
        <w:rPr>
          <w:rFonts w:ascii="Arial Narrow" w:hAnsi="Arial Narrow" w:cstheme="minorHAnsi"/>
          <w:color w:val="auto"/>
          <w:sz w:val="18"/>
          <w:szCs w:val="18"/>
        </w:rPr>
      </w:pPr>
      <w:bookmarkStart w:id="46" w:name="_Toc64902290"/>
      <w:bookmarkStart w:id="47" w:name="_Toc98610094"/>
      <w:r w:rsidRPr="002A16DC">
        <w:rPr>
          <w:rFonts w:ascii="Arial Narrow" w:hAnsi="Arial Narrow" w:cstheme="minorHAnsi"/>
          <w:color w:val="auto"/>
          <w:sz w:val="18"/>
          <w:szCs w:val="18"/>
        </w:rPr>
        <w:t>DANE DOTYCZĄCE WARUNKÓW OCHRONY PRZECIWPOŻAROWEJ, W SZCZEGÓLNOŚCI O DROGACH POŻAROWYCH ORAZ PRZECIWPOŻAROWYM ZAOPATRZENIU W WODĘ, WRAZ Z ICH PARAMETRAMI TECHNICZNYMI</w:t>
      </w:r>
      <w:bookmarkEnd w:id="46"/>
      <w:bookmarkEnd w:id="47"/>
    </w:p>
    <w:p w:rsidR="0086501E" w:rsidRPr="002A16DC" w:rsidRDefault="0086501E" w:rsidP="0086501E">
      <w:pPr>
        <w:rPr>
          <w:rFonts w:ascii="Arial Narrow" w:hAnsi="Arial Narrow"/>
        </w:rPr>
      </w:pPr>
    </w:p>
    <w:p w:rsidR="0079604E" w:rsidRDefault="0086501E" w:rsidP="0086501E">
      <w:pPr>
        <w:rPr>
          <w:rFonts w:ascii="Arial Narrow" w:hAnsi="Arial Narrow"/>
          <w:i/>
          <w:color w:val="FF0000"/>
          <w:sz w:val="18"/>
          <w:szCs w:val="20"/>
        </w:rPr>
      </w:pPr>
      <w:r w:rsidRPr="002A16DC">
        <w:rPr>
          <w:rFonts w:ascii="Arial Narrow" w:hAnsi="Arial Narrow"/>
          <w:b/>
          <w:i/>
          <w:color w:val="FF0000"/>
          <w:sz w:val="18"/>
        </w:rPr>
        <w:t>Komentarz:</w:t>
      </w:r>
      <w:r w:rsidR="0008611C">
        <w:rPr>
          <w:rFonts w:ascii="Arial Narrow" w:hAnsi="Arial Narrow"/>
          <w:b/>
          <w:i/>
          <w:color w:val="FF0000"/>
          <w:sz w:val="18"/>
        </w:rPr>
        <w:t>T</w:t>
      </w:r>
      <w:r w:rsidR="0008611C" w:rsidRPr="002A16DC">
        <w:rPr>
          <w:rFonts w:ascii="Arial Narrow" w:hAnsi="Arial Narrow"/>
          <w:i/>
          <w:color w:val="FF0000"/>
          <w:sz w:val="18"/>
          <w:szCs w:val="20"/>
        </w:rPr>
        <w:t>en opis powinien zawierać wszystkie elementy ochrony p.poż zaprojektowane na działce w szczególności drogi pożarowe czy rozmieszczenie hydrantów. W tym opisie powinna być informacja o tych odstępstwach które zostały uzyskane do elementów zagospodarowania terenu.</w:t>
      </w:r>
    </w:p>
    <w:p w:rsidR="0079604E" w:rsidRDefault="0079604E" w:rsidP="0086501E">
      <w:pPr>
        <w:rPr>
          <w:rFonts w:ascii="Arial Narrow" w:hAnsi="Arial Narrow"/>
          <w:i/>
          <w:color w:val="FF0000"/>
          <w:sz w:val="18"/>
          <w:szCs w:val="20"/>
        </w:rPr>
      </w:pPr>
    </w:p>
    <w:p w:rsidR="0086501E" w:rsidRDefault="0079604E" w:rsidP="0086501E">
      <w:pPr>
        <w:rPr>
          <w:rFonts w:ascii="Arial Narrow" w:hAnsi="Arial Narrow"/>
          <w:b/>
          <w:i/>
          <w:color w:val="FF0000"/>
          <w:sz w:val="18"/>
          <w:szCs w:val="20"/>
        </w:rPr>
      </w:pPr>
      <w:r w:rsidRPr="0079604E">
        <w:rPr>
          <w:rFonts w:ascii="Arial Narrow" w:hAnsi="Arial Narrow"/>
          <w:b/>
          <w:i/>
          <w:color w:val="FF0000"/>
          <w:sz w:val="18"/>
          <w:szCs w:val="20"/>
        </w:rPr>
        <w:t xml:space="preserve">W szczególności opis powinien zawierać: </w:t>
      </w: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a) informacje o powierzchni zabudowy, wysokości i liczbie kondygnacji,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b) informacje o klasyfikacji pożarowej z uwagi na przeznaczenie i sposób użytkowania,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c) informacje o klasie odporności pożarowej oraz odporności ogniowej i stopniu rozprzestrzeniania ognia przez ściany zewnętrzne i dachy,</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d) informacje o występowaniu zagrożenia wybuchem, w tym informacje dotyczące pomieszczeń zagrożonych wybuchem oraz stref zagrożenia wybuchem w przestrzeni zewnętrznej,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e) informacje o usytuowaniu z uwagi na bezpieczeństwo pożarowe, w tym informacje o odległościach od sąsiadujących obiektów budowlanych, działek lub terenów oraz parametrach wpływających na odległości dopuszczalne,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f) informacje o przygotowaniu obiektu budowlanego i terenu do prowadzenia działań ratowniczych, w tym informacje o: – drogach pożarowych oraz dojściach dla ekip ratowniczych, – zaopatrzeniu w wodę do zewnętrznego gaszenia pożaru, w tym o wymaganej ilości wody do celów przeciwpożarowych, urządzeniach i innych rozwiązaniach w zakresie przeciwpożarowego zaopatrzenia w wodę, usytuowaniu źródeł wody do celów przeciwpożarowych, hydrantów zewnętrznych lub innych punktów poboru wody oraz stanowisk czerpania wody wraz z dojazdami dla pojazdów pożarniczych, </w:t>
      </w:r>
    </w:p>
    <w:p w:rsidR="0079604E" w:rsidRPr="0079604E" w:rsidRDefault="0079604E" w:rsidP="0079604E">
      <w:pPr>
        <w:rPr>
          <w:rFonts w:ascii="Arial Narrow" w:hAnsi="Arial Narrow"/>
          <w:i/>
          <w:color w:val="FF0000"/>
          <w:sz w:val="18"/>
          <w:szCs w:val="20"/>
        </w:rPr>
      </w:pPr>
    </w:p>
    <w:p w:rsidR="0079604E" w:rsidRPr="0079604E" w:rsidRDefault="0079604E" w:rsidP="0079604E">
      <w:pPr>
        <w:rPr>
          <w:rFonts w:ascii="Arial Narrow" w:hAnsi="Arial Narrow"/>
          <w:i/>
          <w:color w:val="FF0000"/>
          <w:sz w:val="18"/>
          <w:szCs w:val="20"/>
        </w:rPr>
      </w:pPr>
      <w:r w:rsidRPr="0079604E">
        <w:rPr>
          <w:rFonts w:ascii="Arial Narrow" w:hAnsi="Arial Narrow"/>
          <w:i/>
          <w:color w:val="FF0000"/>
          <w:sz w:val="18"/>
          <w:szCs w:val="20"/>
        </w:rPr>
        <w:t xml:space="preserve">g) informacje o rozwiązaniach zamiennych w stosunku do wymagań ochrony przeciwpożarowej, zastosowanych na podstawie zgody, o której mowa w art. 6c pkt 1 lub 2 ustawy z dnia 24 sierpnia 1991 r. o ochronie przeciwpożarowej, w zakresie rozwiązań objętych projektem zagospodarowania działki lub terenu; </w:t>
      </w:r>
    </w:p>
    <w:p w:rsidR="00434917" w:rsidRPr="002A16DC" w:rsidRDefault="00434917" w:rsidP="005F0BFB">
      <w:pPr>
        <w:spacing w:line="0" w:lineRule="atLeast"/>
        <w:ind w:left="558"/>
        <w:rPr>
          <w:rFonts w:ascii="Arial Narrow" w:eastAsia="Arial" w:hAnsi="Arial Narrow" w:cstheme="minorHAnsi"/>
          <w:sz w:val="18"/>
        </w:rPr>
      </w:pPr>
    </w:p>
    <w:p w:rsidR="00D20150" w:rsidRPr="002A16DC" w:rsidRDefault="00D20150" w:rsidP="00606758">
      <w:pPr>
        <w:spacing w:line="0" w:lineRule="atLeast"/>
        <w:rPr>
          <w:rFonts w:ascii="Arial Narrow" w:eastAsia="Arial" w:hAnsi="Arial Narrow" w:cstheme="minorHAnsi"/>
          <w:b/>
          <w:i/>
          <w:sz w:val="18"/>
        </w:rPr>
      </w:pPr>
      <w:r w:rsidRPr="002A16DC">
        <w:rPr>
          <w:rFonts w:ascii="Arial Narrow" w:eastAsia="Arial" w:hAnsi="Arial Narrow" w:cstheme="minorHAnsi"/>
          <w:b/>
          <w:i/>
          <w:sz w:val="18"/>
        </w:rPr>
        <w:t>Peł</w:t>
      </w:r>
      <w:r w:rsidR="00606758" w:rsidRPr="002A16DC">
        <w:rPr>
          <w:rFonts w:ascii="Arial Narrow" w:eastAsia="Arial" w:hAnsi="Arial Narrow" w:cstheme="minorHAnsi"/>
          <w:b/>
          <w:i/>
          <w:sz w:val="18"/>
        </w:rPr>
        <w:t>e</w:t>
      </w:r>
      <w:r w:rsidRPr="002A16DC">
        <w:rPr>
          <w:rFonts w:ascii="Arial Narrow" w:eastAsia="Arial" w:hAnsi="Arial Narrow" w:cstheme="minorHAnsi"/>
          <w:b/>
          <w:i/>
          <w:sz w:val="18"/>
        </w:rPr>
        <w:t xml:space="preserve">n opis </w:t>
      </w:r>
      <w:r w:rsidR="00606758" w:rsidRPr="002A16DC">
        <w:rPr>
          <w:rFonts w:ascii="Arial Narrow" w:eastAsia="Arial" w:hAnsi="Arial Narrow" w:cstheme="minorHAnsi"/>
          <w:b/>
          <w:i/>
          <w:sz w:val="18"/>
        </w:rPr>
        <w:t>warunków ochrony przeciwpożarowej wg punktu 12 opisu technicznego do Projektu Architektoniczno-Budowlanego.</w:t>
      </w:r>
    </w:p>
    <w:p w:rsidR="00606758" w:rsidRPr="002A16DC" w:rsidRDefault="00606758" w:rsidP="005F0BFB">
      <w:pPr>
        <w:spacing w:line="0" w:lineRule="atLeast"/>
        <w:ind w:left="558"/>
        <w:rPr>
          <w:rFonts w:ascii="Arial Narrow" w:eastAsia="Arial" w:hAnsi="Arial Narrow" w:cstheme="minorHAnsi"/>
          <w:sz w:val="18"/>
        </w:rPr>
      </w:pPr>
    </w:p>
    <w:p w:rsidR="005F0BFB" w:rsidRPr="002A16DC" w:rsidRDefault="005F0BFB" w:rsidP="005F0BFB">
      <w:pPr>
        <w:spacing w:line="0" w:lineRule="atLeast"/>
        <w:ind w:left="558"/>
        <w:rPr>
          <w:rFonts w:ascii="Arial Narrow" w:eastAsia="Arial" w:hAnsi="Arial Narrow" w:cstheme="minorHAnsi"/>
          <w:sz w:val="18"/>
        </w:rPr>
      </w:pPr>
      <w:r w:rsidRPr="002A16DC">
        <w:rPr>
          <w:rFonts w:ascii="Arial Narrow" w:eastAsia="Arial" w:hAnsi="Arial Narrow" w:cstheme="minorHAnsi"/>
          <w:sz w:val="18"/>
        </w:rPr>
        <w:t>Podstawa Prawna:</w:t>
      </w:r>
    </w:p>
    <w:p w:rsidR="000947F9" w:rsidRPr="002A16DC" w:rsidRDefault="000947F9" w:rsidP="005F0BFB">
      <w:pPr>
        <w:spacing w:line="0" w:lineRule="atLeast"/>
        <w:ind w:left="558"/>
        <w:rPr>
          <w:rFonts w:ascii="Arial Narrow" w:eastAsia="Arial" w:hAnsi="Arial Narrow" w:cstheme="minorHAnsi"/>
          <w:sz w:val="18"/>
        </w:rPr>
      </w:pPr>
    </w:p>
    <w:p w:rsidR="005F0BFB" w:rsidRPr="002A16DC" w:rsidRDefault="005F0BFB" w:rsidP="001A6310">
      <w:pPr>
        <w:widowControl/>
        <w:numPr>
          <w:ilvl w:val="0"/>
          <w:numId w:val="13"/>
        </w:numPr>
        <w:tabs>
          <w:tab w:val="left" w:pos="860"/>
        </w:tabs>
        <w:autoSpaceDE/>
        <w:autoSpaceDN/>
        <w:adjustRightInd/>
        <w:ind w:left="1278" w:right="140" w:hanging="362"/>
        <w:rPr>
          <w:rFonts w:ascii="Arial Narrow" w:eastAsia="Arial" w:hAnsi="Arial Narrow" w:cstheme="minorHAnsi"/>
          <w:i/>
          <w:sz w:val="18"/>
        </w:rPr>
      </w:pPr>
      <w:r w:rsidRPr="002A16DC">
        <w:rPr>
          <w:rFonts w:ascii="Arial Narrow" w:eastAsia="Arial" w:hAnsi="Arial Narrow" w:cstheme="minorHAnsi"/>
          <w:i/>
          <w:sz w:val="18"/>
        </w:rPr>
        <w:t>Ustawa z dnia 7 lipca 1994 r. Prawo budowlane (tekst jednolity Dz. U. Nr 243z 2010 r., poz. 1623 ze zmianami),</w:t>
      </w:r>
    </w:p>
    <w:p w:rsidR="005F0BFB" w:rsidRPr="002A16DC" w:rsidRDefault="005F0BFB" w:rsidP="001A6310">
      <w:pPr>
        <w:widowControl/>
        <w:numPr>
          <w:ilvl w:val="0"/>
          <w:numId w:val="13"/>
        </w:numPr>
        <w:tabs>
          <w:tab w:val="left" w:pos="874"/>
        </w:tabs>
        <w:autoSpaceDE/>
        <w:autoSpaceDN/>
        <w:adjustRightInd/>
        <w:ind w:left="1278" w:right="120" w:hanging="362"/>
        <w:rPr>
          <w:rFonts w:ascii="Arial Narrow" w:eastAsia="Arial" w:hAnsi="Arial Narrow" w:cstheme="minorHAnsi"/>
          <w:i/>
          <w:sz w:val="18"/>
        </w:rPr>
      </w:pPr>
      <w:r w:rsidRPr="002A16DC">
        <w:rPr>
          <w:rFonts w:ascii="Arial Narrow" w:eastAsia="Arial" w:hAnsi="Arial Narrow" w:cstheme="minorHAnsi"/>
          <w:i/>
          <w:sz w:val="18"/>
        </w:rPr>
        <w:t>Ustawa z dnia 24 sierpnia 1991 r. o ochronie przeciwpożarowej (Dz. U. z 2009 r. Nr 178, poz. 1380, ze zmianami),</w:t>
      </w:r>
    </w:p>
    <w:p w:rsidR="005F0BFB" w:rsidRPr="002A16DC" w:rsidRDefault="005F0BFB" w:rsidP="001A6310">
      <w:pPr>
        <w:widowControl/>
        <w:numPr>
          <w:ilvl w:val="0"/>
          <w:numId w:val="13"/>
        </w:numPr>
        <w:tabs>
          <w:tab w:val="left" w:pos="860"/>
        </w:tabs>
        <w:autoSpaceDE/>
        <w:autoSpaceDN/>
        <w:adjustRightInd/>
        <w:ind w:left="1278" w:right="120" w:hanging="362"/>
        <w:jc w:val="both"/>
        <w:rPr>
          <w:rFonts w:ascii="Arial Narrow" w:eastAsia="Arial" w:hAnsi="Arial Narrow" w:cstheme="minorHAnsi"/>
          <w:i/>
          <w:sz w:val="18"/>
        </w:rPr>
      </w:pPr>
      <w:r w:rsidRPr="002A16DC">
        <w:rPr>
          <w:rFonts w:ascii="Arial Narrow" w:eastAsia="Arial" w:hAnsi="Arial Narrow" w:cstheme="minorHAnsi"/>
          <w:i/>
          <w:sz w:val="18"/>
        </w:rPr>
        <w:t>Rozporządzenie Ministra Infrastruktury z dnia 12 kwietnia 2002 r. w sprawie warunków technicznych, jakim powinny odpowiadać budynki i ich usytuowanie Dz. U. Nr 75, poz. 690 ze zmianami),</w:t>
      </w:r>
    </w:p>
    <w:p w:rsidR="00CE3A2F" w:rsidRPr="002A16DC" w:rsidRDefault="005F0BFB" w:rsidP="00CE3A2F">
      <w:pPr>
        <w:widowControl/>
        <w:numPr>
          <w:ilvl w:val="0"/>
          <w:numId w:val="13"/>
        </w:numPr>
        <w:tabs>
          <w:tab w:val="left" w:pos="860"/>
        </w:tabs>
        <w:autoSpaceDE/>
        <w:autoSpaceDN/>
        <w:adjustRightInd/>
        <w:ind w:left="1278" w:right="120" w:hanging="362"/>
        <w:jc w:val="both"/>
        <w:rPr>
          <w:rFonts w:ascii="Arial Narrow" w:eastAsia="Arial" w:hAnsi="Arial Narrow" w:cstheme="minorHAnsi"/>
          <w:i/>
          <w:sz w:val="18"/>
        </w:rPr>
      </w:pPr>
      <w:r w:rsidRPr="002A16DC">
        <w:rPr>
          <w:rFonts w:ascii="Arial Narrow" w:eastAsia="Arial" w:hAnsi="Arial Narrow" w:cstheme="minorHAnsi"/>
          <w:i/>
          <w:sz w:val="18"/>
        </w:rPr>
        <w:t xml:space="preserve">Rozporządzenie Ministra Spraw Wewnętrznych i Administracji z dnia </w:t>
      </w:r>
      <w:r w:rsidR="00CE3A2F" w:rsidRPr="002A16DC">
        <w:rPr>
          <w:rFonts w:ascii="Arial Narrow" w:eastAsia="Arial" w:hAnsi="Arial Narrow" w:cstheme="minorHAnsi"/>
          <w:i/>
          <w:sz w:val="18"/>
        </w:rPr>
        <w:t>17 września</w:t>
      </w:r>
      <w:r w:rsidRPr="002A16DC">
        <w:rPr>
          <w:rFonts w:ascii="Arial Narrow" w:eastAsia="Arial" w:hAnsi="Arial Narrow" w:cstheme="minorHAnsi"/>
          <w:i/>
          <w:sz w:val="18"/>
        </w:rPr>
        <w:t xml:space="preserve"> 20</w:t>
      </w:r>
      <w:r w:rsidR="00CE3A2F" w:rsidRPr="002A16DC">
        <w:rPr>
          <w:rFonts w:ascii="Arial Narrow" w:eastAsia="Arial" w:hAnsi="Arial Narrow" w:cstheme="minorHAnsi"/>
          <w:i/>
          <w:sz w:val="18"/>
        </w:rPr>
        <w:t>21</w:t>
      </w:r>
      <w:r w:rsidRPr="002A16DC">
        <w:rPr>
          <w:rFonts w:ascii="Arial Narrow" w:eastAsia="Arial" w:hAnsi="Arial Narrow" w:cstheme="minorHAnsi"/>
          <w:i/>
          <w:sz w:val="18"/>
        </w:rPr>
        <w:t xml:space="preserve"> w sprawie</w:t>
      </w:r>
      <w:r w:rsidR="00CE3A2F" w:rsidRPr="002A16DC">
        <w:rPr>
          <w:rFonts w:ascii="Arial Narrow" w:eastAsia="Arial" w:hAnsi="Arial Narrow" w:cstheme="minorHAnsi"/>
          <w:i/>
          <w:sz w:val="18"/>
        </w:rPr>
        <w:t xml:space="preserve"> uzgadniania projektu zagospodarowania działki lub terenu, projektu architektoniczno-budowlanego, projektu technicznego oraz projektu urządzenia przeciwpożarowego pod względem zgodności z wymaganiami ochrony przeciwpożarowej (Dz.U. z 2021 r. poz. 1722) </w:t>
      </w:r>
    </w:p>
    <w:p w:rsidR="005F0BFB" w:rsidRPr="002A16DC" w:rsidRDefault="005F0BFB" w:rsidP="001A6310">
      <w:pPr>
        <w:widowControl/>
        <w:numPr>
          <w:ilvl w:val="0"/>
          <w:numId w:val="13"/>
        </w:numPr>
        <w:tabs>
          <w:tab w:val="left" w:pos="860"/>
        </w:tabs>
        <w:autoSpaceDE/>
        <w:autoSpaceDN/>
        <w:adjustRightInd/>
        <w:ind w:left="1278" w:right="120" w:hanging="362"/>
        <w:rPr>
          <w:rFonts w:ascii="Arial Narrow" w:eastAsia="Arial" w:hAnsi="Arial Narrow" w:cstheme="minorHAnsi"/>
          <w:i/>
          <w:sz w:val="18"/>
        </w:rPr>
      </w:pPr>
      <w:r w:rsidRPr="002A16DC">
        <w:rPr>
          <w:rFonts w:ascii="Arial Narrow" w:eastAsia="Arial" w:hAnsi="Arial Narrow" w:cstheme="minorHAnsi"/>
          <w:i/>
          <w:sz w:val="18"/>
        </w:rPr>
        <w:t>Rozporządzenie Ministra Spraw Wewnętrznych i Administracji z dnia 24 lipca 2009r. w sprawie przeciwpożarowego zaopatrzenia w wodę oraz dróg pożarowych (Dz. U. Nr 124, poz. 1030),</w:t>
      </w:r>
    </w:p>
    <w:p w:rsidR="000947F9" w:rsidRPr="002A16DC" w:rsidRDefault="000947F9" w:rsidP="001A6310">
      <w:pPr>
        <w:pStyle w:val="Akapitzlist"/>
        <w:rPr>
          <w:rFonts w:ascii="Arial Narrow" w:eastAsia="Arial" w:hAnsi="Arial Narrow" w:cstheme="minorHAnsi"/>
          <w:i/>
          <w:sz w:val="18"/>
        </w:rPr>
      </w:pPr>
    </w:p>
    <w:p w:rsidR="005F0BFB" w:rsidRPr="0079604E" w:rsidRDefault="005F0BFB" w:rsidP="0079604E">
      <w:pPr>
        <w:pStyle w:val="Nagwek3"/>
        <w:ind w:left="1004"/>
        <w:rPr>
          <w:rFonts w:ascii="Arial Narrow" w:hAnsi="Arial Narrow" w:cstheme="minorHAnsi"/>
          <w:color w:val="auto"/>
          <w:sz w:val="18"/>
        </w:rPr>
      </w:pPr>
      <w:bookmarkStart w:id="48" w:name="_Toc49350196"/>
      <w:bookmarkStart w:id="49" w:name="_Toc98610095"/>
      <w:r w:rsidRPr="0079604E">
        <w:rPr>
          <w:rFonts w:ascii="Arial Narrow" w:hAnsi="Arial Narrow" w:cstheme="minorHAnsi"/>
          <w:color w:val="auto"/>
          <w:sz w:val="18"/>
        </w:rPr>
        <w:t>Dane techniczne</w:t>
      </w:r>
      <w:bookmarkEnd w:id="48"/>
      <w:r w:rsidR="004B297B" w:rsidRPr="0079604E">
        <w:rPr>
          <w:rFonts w:ascii="Arial Narrow" w:hAnsi="Arial Narrow" w:cstheme="minorHAnsi"/>
          <w:color w:val="auto"/>
          <w:sz w:val="18"/>
        </w:rPr>
        <w:t xml:space="preserve"> projektowanych obiektów</w:t>
      </w:r>
      <w:bookmarkEnd w:id="49"/>
    </w:p>
    <w:p w:rsidR="005F0BFB" w:rsidRPr="002A16DC" w:rsidRDefault="005F0BFB" w:rsidP="005F0BFB">
      <w:pPr>
        <w:ind w:left="349"/>
        <w:rPr>
          <w:rFonts w:ascii="Arial Narrow" w:hAnsi="Arial Narrow" w:cstheme="minorHAnsi"/>
          <w:sz w:val="18"/>
        </w:rPr>
      </w:pPr>
    </w:p>
    <w:tbl>
      <w:tblPr>
        <w:tblStyle w:val="rednialista21"/>
        <w:tblW w:w="0" w:type="auto"/>
        <w:tblLook w:val="04A0"/>
      </w:tblPr>
      <w:tblGrid>
        <w:gridCol w:w="3085"/>
        <w:gridCol w:w="1559"/>
        <w:gridCol w:w="1843"/>
        <w:gridCol w:w="2410"/>
      </w:tblGrid>
      <w:tr w:rsidR="001A6310" w:rsidRPr="002A16DC" w:rsidTr="00B03D73">
        <w:trPr>
          <w:cnfStyle w:val="100000000000"/>
        </w:trPr>
        <w:tc>
          <w:tcPr>
            <w:cnfStyle w:val="001000000100"/>
            <w:tcW w:w="3085" w:type="dxa"/>
            <w:tcBorders>
              <w:bottom w:val="nil"/>
            </w:tcBorders>
          </w:tcPr>
          <w:p w:rsidR="001A6310" w:rsidRPr="002A16DC" w:rsidRDefault="001A6310" w:rsidP="00B03D73">
            <w:pPr>
              <w:rPr>
                <w:rFonts w:ascii="Arial Narrow" w:hAnsi="Arial Narrow" w:cstheme="minorHAnsi"/>
              </w:rPr>
            </w:pPr>
          </w:p>
        </w:tc>
        <w:tc>
          <w:tcPr>
            <w:tcW w:w="1559" w:type="dxa"/>
            <w:tcBorders>
              <w:bottom w:val="nil"/>
            </w:tcBorders>
          </w:tcPr>
          <w:p w:rsidR="001A6310" w:rsidRPr="002A16DC" w:rsidRDefault="001A6310" w:rsidP="00B03D73">
            <w:pPr>
              <w:cnfStyle w:val="100000000000"/>
              <w:rPr>
                <w:rFonts w:ascii="Arial Narrow" w:hAnsi="Arial Narrow" w:cstheme="minorHAnsi"/>
                <w:b/>
              </w:rPr>
            </w:pPr>
            <w:r w:rsidRPr="002A16DC">
              <w:rPr>
                <w:rFonts w:ascii="Arial Narrow" w:hAnsi="Arial Narrow" w:cstheme="minorHAnsi"/>
                <w:b/>
                <w:sz w:val="18"/>
              </w:rPr>
              <w:t>HALA (PM1)</w:t>
            </w:r>
          </w:p>
        </w:tc>
        <w:tc>
          <w:tcPr>
            <w:tcW w:w="1843" w:type="dxa"/>
            <w:tcBorders>
              <w:bottom w:val="nil"/>
            </w:tcBorders>
          </w:tcPr>
          <w:p w:rsidR="001A6310" w:rsidRPr="002A16DC" w:rsidRDefault="001A6310" w:rsidP="00B03D73">
            <w:pPr>
              <w:cnfStyle w:val="100000000000"/>
              <w:rPr>
                <w:rFonts w:ascii="Arial Narrow" w:hAnsi="Arial Narrow" w:cstheme="minorHAnsi"/>
                <w:b/>
              </w:rPr>
            </w:pPr>
            <w:r w:rsidRPr="002A16DC">
              <w:rPr>
                <w:rFonts w:ascii="Arial Narrow" w:hAnsi="Arial Narrow" w:cstheme="minorHAnsi"/>
                <w:b/>
                <w:sz w:val="18"/>
              </w:rPr>
              <w:t>BUDYNEK BIUROWO-SOCJALNY (ZLIII)</w:t>
            </w:r>
          </w:p>
        </w:tc>
        <w:tc>
          <w:tcPr>
            <w:tcW w:w="2410" w:type="dxa"/>
            <w:tcBorders>
              <w:bottom w:val="nil"/>
            </w:tcBorders>
          </w:tcPr>
          <w:p w:rsidR="001A6310" w:rsidRPr="002A16DC" w:rsidRDefault="001A6310" w:rsidP="00B03D73">
            <w:pPr>
              <w:cnfStyle w:val="100000000000"/>
              <w:rPr>
                <w:rFonts w:ascii="Arial Narrow" w:hAnsi="Arial Narrow" w:cstheme="minorHAnsi"/>
                <w:b/>
                <w:sz w:val="18"/>
              </w:rPr>
            </w:pPr>
            <w:r w:rsidRPr="002A16DC">
              <w:rPr>
                <w:rFonts w:ascii="Arial Narrow" w:hAnsi="Arial Narrow" w:cstheme="minorHAnsi"/>
                <w:b/>
                <w:sz w:val="18"/>
              </w:rPr>
              <w:t>STACJA TRANSFORMATOROWA (PM)</w:t>
            </w:r>
          </w:p>
        </w:tc>
      </w:tr>
      <w:tr w:rsidR="001A6310" w:rsidRPr="002A16DC" w:rsidTr="00B03D73">
        <w:trPr>
          <w:cnfStyle w:val="000000100000"/>
        </w:trPr>
        <w:tc>
          <w:tcPr>
            <w:cnfStyle w:val="001000000000"/>
            <w:tcW w:w="3085" w:type="dxa"/>
            <w:tcBorders>
              <w:right w:val="nil"/>
            </w:tcBorders>
          </w:tcPr>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 xml:space="preserve">Wysokość </w:t>
            </w:r>
          </w:p>
          <w:p w:rsidR="001A6310" w:rsidRPr="002A16DC" w:rsidRDefault="001A6310" w:rsidP="00B03D73">
            <w:pPr>
              <w:rPr>
                <w:rFonts w:ascii="Arial Narrow" w:hAnsi="Arial Narrow" w:cstheme="minorHAnsi"/>
                <w:b/>
              </w:rPr>
            </w:pPr>
            <w:r w:rsidRPr="002A16DC">
              <w:rPr>
                <w:rFonts w:ascii="Arial Narrow" w:hAnsi="Arial Narrow" w:cstheme="minorHAnsi"/>
                <w:b/>
                <w:sz w:val="18"/>
              </w:rPr>
              <w:t>(wg §6. Warunków Technicznych)</w:t>
            </w:r>
          </w:p>
        </w:tc>
        <w:tc>
          <w:tcPr>
            <w:tcW w:w="1559"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rPr>
            </w:pPr>
            <w:r w:rsidRPr="002A16DC">
              <w:rPr>
                <w:rFonts w:ascii="Arial Narrow" w:hAnsi="Arial Narrow" w:cstheme="minorHAnsi"/>
                <w:b/>
                <w:sz w:val="18"/>
              </w:rPr>
              <w:t>12,6</w:t>
            </w:r>
          </w:p>
        </w:tc>
        <w:tc>
          <w:tcPr>
            <w:tcW w:w="1843"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rPr>
            </w:pPr>
            <w:r w:rsidRPr="002A16DC">
              <w:rPr>
                <w:rFonts w:ascii="Arial Narrow" w:hAnsi="Arial Narrow" w:cstheme="minorHAnsi"/>
                <w:b/>
                <w:sz w:val="18"/>
              </w:rPr>
              <w:t>8,09</w:t>
            </w:r>
            <w:r w:rsidRPr="002A16DC">
              <w:rPr>
                <w:rFonts w:ascii="Arial Narrow" w:hAnsi="Arial Narrow" w:cstheme="minorHAnsi"/>
                <w:sz w:val="18"/>
              </w:rPr>
              <w:tab/>
              <w:t>[m]</w:t>
            </w:r>
          </w:p>
        </w:tc>
        <w:tc>
          <w:tcPr>
            <w:tcW w:w="2410" w:type="dxa"/>
            <w:tcBorders>
              <w:right w:val="nil"/>
            </w:tcBorders>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3,3</w:t>
            </w:r>
            <w:r w:rsidRPr="002A16DC">
              <w:rPr>
                <w:rFonts w:ascii="Arial Narrow" w:hAnsi="Arial Narrow" w:cstheme="minorHAnsi"/>
                <w:sz w:val="18"/>
              </w:rPr>
              <w:tab/>
              <w:t>[m]</w:t>
            </w:r>
          </w:p>
        </w:tc>
      </w:tr>
      <w:tr w:rsidR="001A6310" w:rsidRPr="002A16DC" w:rsidTr="00B03D73">
        <w:tc>
          <w:tcPr>
            <w:cnfStyle w:val="001000000000"/>
            <w:tcW w:w="3085" w:type="dxa"/>
            <w:tcBorders>
              <w:right w:val="nil"/>
            </w:tcBorders>
          </w:tcPr>
          <w:p w:rsidR="001A6310" w:rsidRPr="002A16DC" w:rsidRDefault="001A6310" w:rsidP="00B03D73">
            <w:pPr>
              <w:rPr>
                <w:rFonts w:ascii="Arial Narrow" w:hAnsi="Arial Narrow" w:cstheme="minorHAnsi"/>
                <w:b/>
                <w:sz w:val="18"/>
              </w:rPr>
            </w:pPr>
          </w:p>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 xml:space="preserve">Kubatura  </w:t>
            </w:r>
          </w:p>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(wg PN-ISO- 9836)</w:t>
            </w:r>
            <w:r w:rsidRPr="002A16DC">
              <w:rPr>
                <w:rFonts w:ascii="Arial Narrow" w:hAnsi="Arial Narrow" w:cstheme="minorHAnsi"/>
                <w:b/>
                <w:sz w:val="18"/>
              </w:rPr>
              <w:tab/>
            </w:r>
          </w:p>
          <w:p w:rsidR="001A6310" w:rsidRPr="002A16DC" w:rsidRDefault="001A6310" w:rsidP="00B03D73">
            <w:pPr>
              <w:rPr>
                <w:rFonts w:ascii="Arial Narrow" w:hAnsi="Arial Narrow" w:cstheme="minorHAnsi"/>
                <w:b/>
              </w:rPr>
            </w:pPr>
          </w:p>
        </w:tc>
        <w:tc>
          <w:tcPr>
            <w:tcW w:w="1559" w:type="dxa"/>
            <w:tcBorders>
              <w:top w:val="nil"/>
              <w:left w:val="nil"/>
              <w:bottom w:val="nil"/>
            </w:tcBorders>
            <w:vAlign w:val="center"/>
          </w:tcPr>
          <w:p w:rsidR="001A6310" w:rsidRPr="002A16DC" w:rsidRDefault="001A6310" w:rsidP="00B03D73">
            <w:pPr>
              <w:cnfStyle w:val="000000000000"/>
              <w:rPr>
                <w:rFonts w:ascii="Arial Narrow" w:hAnsi="Arial Narrow" w:cstheme="minorHAnsi"/>
                <w:b/>
                <w:sz w:val="18"/>
              </w:rPr>
            </w:pPr>
          </w:p>
          <w:p w:rsidR="001A6310" w:rsidRPr="002A16DC" w:rsidRDefault="001A6310" w:rsidP="00B03D73">
            <w:pPr>
              <w:cnfStyle w:val="000000000000"/>
              <w:rPr>
                <w:rFonts w:ascii="Arial Narrow" w:hAnsi="Arial Narrow" w:cstheme="minorHAnsi"/>
              </w:rPr>
            </w:pPr>
            <w:r w:rsidRPr="002A16DC">
              <w:rPr>
                <w:rFonts w:ascii="Arial Narrow" w:hAnsi="Arial Narrow" w:cstheme="minorHAnsi"/>
                <w:b/>
                <w:sz w:val="18"/>
              </w:rPr>
              <w:t>54 450</w:t>
            </w:r>
          </w:p>
        </w:tc>
        <w:tc>
          <w:tcPr>
            <w:tcW w:w="1843" w:type="dxa"/>
            <w:tcBorders>
              <w:top w:val="nil"/>
              <w:bottom w:val="nil"/>
              <w:right w:val="nil"/>
            </w:tcBorders>
            <w:vAlign w:val="center"/>
          </w:tcPr>
          <w:p w:rsidR="001A6310" w:rsidRPr="002A16DC" w:rsidRDefault="001A6310" w:rsidP="00B03D73">
            <w:pPr>
              <w:cnfStyle w:val="000000000000"/>
              <w:rPr>
                <w:rFonts w:ascii="Arial Narrow" w:hAnsi="Arial Narrow" w:cstheme="minorHAnsi"/>
                <w:b/>
                <w:sz w:val="18"/>
              </w:rPr>
            </w:pPr>
          </w:p>
          <w:p w:rsidR="001A6310" w:rsidRPr="002A16DC" w:rsidRDefault="001A6310" w:rsidP="00B03D73">
            <w:pPr>
              <w:cnfStyle w:val="000000000000"/>
              <w:rPr>
                <w:rFonts w:ascii="Arial Narrow" w:hAnsi="Arial Narrow" w:cstheme="minorHAnsi"/>
              </w:rPr>
            </w:pPr>
            <w:r w:rsidRPr="002A16DC">
              <w:rPr>
                <w:rFonts w:ascii="Arial Narrow" w:hAnsi="Arial Narrow" w:cstheme="minorHAnsi"/>
                <w:b/>
                <w:sz w:val="18"/>
              </w:rPr>
              <w:t>4 900</w:t>
            </w:r>
            <w:r w:rsidRPr="002A16DC">
              <w:rPr>
                <w:rFonts w:ascii="Arial Narrow" w:hAnsi="Arial Narrow" w:cstheme="minorHAnsi"/>
                <w:b/>
                <w:sz w:val="18"/>
              </w:rPr>
              <w:tab/>
            </w:r>
            <w:r w:rsidRPr="002A16DC">
              <w:rPr>
                <w:rFonts w:ascii="Arial Narrow" w:hAnsi="Arial Narrow" w:cstheme="minorHAnsi"/>
                <w:sz w:val="18"/>
              </w:rPr>
              <w:t>[m</w:t>
            </w:r>
            <w:r w:rsidRPr="002A16DC">
              <w:rPr>
                <w:rFonts w:ascii="Arial Narrow" w:hAnsi="Arial Narrow" w:cstheme="minorHAnsi"/>
                <w:sz w:val="18"/>
                <w:vertAlign w:val="superscript"/>
              </w:rPr>
              <w:t>3</w:t>
            </w:r>
            <w:r w:rsidRPr="002A16DC">
              <w:rPr>
                <w:rFonts w:ascii="Arial Narrow" w:hAnsi="Arial Narrow" w:cstheme="minorHAnsi"/>
                <w:sz w:val="18"/>
              </w:rPr>
              <w:t>]</w:t>
            </w:r>
          </w:p>
        </w:tc>
        <w:tc>
          <w:tcPr>
            <w:tcW w:w="2410" w:type="dxa"/>
            <w:tcBorders>
              <w:top w:val="nil"/>
              <w:bottom w:val="nil"/>
              <w:right w:val="nil"/>
            </w:tcBorders>
            <w:vAlign w:val="center"/>
          </w:tcPr>
          <w:p w:rsidR="001A6310" w:rsidRPr="002A16DC" w:rsidRDefault="001A6310" w:rsidP="00B03D73">
            <w:pPr>
              <w:cnfStyle w:val="000000000000"/>
              <w:rPr>
                <w:rFonts w:ascii="Arial Narrow" w:hAnsi="Arial Narrow" w:cstheme="minorHAnsi"/>
                <w:b/>
                <w:bCs/>
                <w:color w:val="000000"/>
                <w:sz w:val="18"/>
              </w:rPr>
            </w:pPr>
          </w:p>
          <w:p w:rsidR="001A6310" w:rsidRPr="002A16DC" w:rsidRDefault="001A6310" w:rsidP="00B03D73">
            <w:pPr>
              <w:cnfStyle w:val="000000000000"/>
              <w:rPr>
                <w:rFonts w:ascii="Arial Narrow" w:hAnsi="Arial Narrow" w:cstheme="minorHAnsi"/>
                <w:b/>
                <w:sz w:val="18"/>
              </w:rPr>
            </w:pPr>
            <w:r w:rsidRPr="002A16DC">
              <w:rPr>
                <w:rFonts w:ascii="Arial Narrow" w:hAnsi="Arial Narrow" w:cstheme="minorHAnsi"/>
                <w:b/>
                <w:sz w:val="18"/>
              </w:rPr>
              <w:t>48</w:t>
            </w:r>
            <w:r w:rsidRPr="002A16DC">
              <w:rPr>
                <w:rFonts w:ascii="Arial Narrow" w:hAnsi="Arial Narrow" w:cstheme="minorHAnsi"/>
                <w:b/>
                <w:sz w:val="18"/>
              </w:rPr>
              <w:tab/>
            </w:r>
            <w:r w:rsidRPr="002A16DC">
              <w:rPr>
                <w:rFonts w:ascii="Arial Narrow" w:hAnsi="Arial Narrow" w:cstheme="minorHAnsi"/>
                <w:sz w:val="18"/>
              </w:rPr>
              <w:t>[m</w:t>
            </w:r>
            <w:r w:rsidRPr="002A16DC">
              <w:rPr>
                <w:rFonts w:ascii="Arial Narrow" w:hAnsi="Arial Narrow" w:cstheme="minorHAnsi"/>
                <w:sz w:val="18"/>
                <w:vertAlign w:val="superscript"/>
              </w:rPr>
              <w:t>3</w:t>
            </w:r>
            <w:r w:rsidRPr="002A16DC">
              <w:rPr>
                <w:rFonts w:ascii="Arial Narrow" w:hAnsi="Arial Narrow" w:cstheme="minorHAnsi"/>
                <w:sz w:val="18"/>
              </w:rPr>
              <w:t>]</w:t>
            </w:r>
          </w:p>
        </w:tc>
      </w:tr>
      <w:tr w:rsidR="001A6310" w:rsidRPr="002A16DC" w:rsidTr="00B03D73">
        <w:trPr>
          <w:cnfStyle w:val="000000100000"/>
        </w:trPr>
        <w:tc>
          <w:tcPr>
            <w:cnfStyle w:val="001000000000"/>
            <w:tcW w:w="3085" w:type="dxa"/>
            <w:tcBorders>
              <w:right w:val="nil"/>
            </w:tcBorders>
          </w:tcPr>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Powierzchnia zabudowy (wg PN-ISO- 9836)</w:t>
            </w:r>
          </w:p>
          <w:p w:rsidR="001A6310" w:rsidRPr="002A16DC" w:rsidRDefault="001A6310" w:rsidP="00B03D73">
            <w:pPr>
              <w:rPr>
                <w:rFonts w:ascii="Arial Narrow" w:hAnsi="Arial Narrow" w:cstheme="minorHAnsi"/>
                <w:b/>
                <w:sz w:val="18"/>
              </w:rPr>
            </w:pPr>
          </w:p>
        </w:tc>
        <w:tc>
          <w:tcPr>
            <w:tcW w:w="1559"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4538,75</w:t>
            </w:r>
            <w:r w:rsidRPr="002A16DC">
              <w:rPr>
                <w:rFonts w:ascii="Arial Narrow" w:hAnsi="Arial Narrow" w:cstheme="minorHAnsi"/>
                <w:b/>
                <w:sz w:val="18"/>
              </w:rPr>
              <w:tab/>
            </w:r>
          </w:p>
        </w:tc>
        <w:tc>
          <w:tcPr>
            <w:tcW w:w="1843"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409,56</w:t>
            </w:r>
            <w:r w:rsidRPr="002A16DC">
              <w:rPr>
                <w:rFonts w:ascii="Arial Narrow" w:hAnsi="Arial Narrow" w:cstheme="minorHAnsi"/>
                <w:b/>
                <w:sz w:val="18"/>
              </w:rPr>
              <w:tab/>
            </w:r>
            <w:r w:rsidRPr="002A16DC">
              <w:rPr>
                <w:rFonts w:ascii="Arial Narrow" w:hAnsi="Arial Narrow" w:cstheme="minorHAnsi"/>
                <w:sz w:val="18"/>
              </w:rPr>
              <w:t>[m²]</w:t>
            </w:r>
          </w:p>
        </w:tc>
        <w:tc>
          <w:tcPr>
            <w:tcW w:w="2410" w:type="dxa"/>
            <w:tcBorders>
              <w:right w:val="nil"/>
            </w:tcBorders>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16,40</w:t>
            </w:r>
            <w:r w:rsidRPr="002A16DC">
              <w:rPr>
                <w:rFonts w:ascii="Arial Narrow" w:hAnsi="Arial Narrow" w:cstheme="minorHAnsi"/>
                <w:b/>
                <w:sz w:val="18"/>
              </w:rPr>
              <w:tab/>
            </w:r>
            <w:r w:rsidRPr="002A16DC">
              <w:rPr>
                <w:rFonts w:ascii="Arial Narrow" w:hAnsi="Arial Narrow" w:cstheme="minorHAnsi"/>
                <w:sz w:val="18"/>
              </w:rPr>
              <w:t>[m²]</w:t>
            </w:r>
          </w:p>
        </w:tc>
      </w:tr>
      <w:tr w:rsidR="001A6310" w:rsidRPr="002A16DC" w:rsidTr="00B03D73">
        <w:tc>
          <w:tcPr>
            <w:cnfStyle w:val="001000000000"/>
            <w:tcW w:w="3085" w:type="dxa"/>
            <w:tcBorders>
              <w:right w:val="nil"/>
            </w:tcBorders>
          </w:tcPr>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 xml:space="preserve">Powierzchnia netto </w:t>
            </w:r>
          </w:p>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(wg PN-ISO- 9836)</w:t>
            </w:r>
          </w:p>
        </w:tc>
        <w:tc>
          <w:tcPr>
            <w:tcW w:w="1559" w:type="dxa"/>
            <w:tcBorders>
              <w:top w:val="nil"/>
              <w:left w:val="nil"/>
              <w:bottom w:val="nil"/>
            </w:tcBorders>
            <w:vAlign w:val="center"/>
          </w:tcPr>
          <w:p w:rsidR="001A6310" w:rsidRPr="002A16DC" w:rsidRDefault="001A6310" w:rsidP="00B03D73">
            <w:pPr>
              <w:cnfStyle w:val="000000000000"/>
              <w:rPr>
                <w:rFonts w:ascii="Arial Narrow" w:hAnsi="Arial Narrow" w:cstheme="minorHAnsi"/>
                <w:b/>
                <w:sz w:val="18"/>
              </w:rPr>
            </w:pPr>
            <w:r w:rsidRPr="002A16DC">
              <w:rPr>
                <w:rFonts w:ascii="Arial Narrow" w:hAnsi="Arial Narrow" w:cstheme="minorHAnsi"/>
                <w:b/>
                <w:sz w:val="18"/>
              </w:rPr>
              <w:t>4437,50</w:t>
            </w:r>
          </w:p>
        </w:tc>
        <w:tc>
          <w:tcPr>
            <w:tcW w:w="1843" w:type="dxa"/>
            <w:tcBorders>
              <w:top w:val="nil"/>
              <w:bottom w:val="nil"/>
              <w:right w:val="nil"/>
            </w:tcBorders>
            <w:vAlign w:val="center"/>
          </w:tcPr>
          <w:p w:rsidR="001A6310" w:rsidRPr="002A16DC" w:rsidRDefault="001A6310" w:rsidP="00B03D73">
            <w:pPr>
              <w:cnfStyle w:val="000000000000"/>
              <w:rPr>
                <w:rFonts w:ascii="Arial Narrow" w:hAnsi="Arial Narrow" w:cstheme="minorHAnsi"/>
                <w:b/>
                <w:sz w:val="18"/>
              </w:rPr>
            </w:pPr>
            <w:r w:rsidRPr="002A16DC">
              <w:rPr>
                <w:rFonts w:ascii="Arial Narrow" w:hAnsi="Arial Narrow" w:cstheme="minorHAnsi"/>
                <w:b/>
                <w:sz w:val="18"/>
              </w:rPr>
              <w:t>694,28</w:t>
            </w:r>
            <w:r w:rsidRPr="002A16DC">
              <w:rPr>
                <w:rFonts w:ascii="Arial Narrow" w:hAnsi="Arial Narrow" w:cstheme="minorHAnsi"/>
                <w:b/>
                <w:sz w:val="18"/>
              </w:rPr>
              <w:tab/>
            </w:r>
            <w:r w:rsidRPr="002A16DC">
              <w:rPr>
                <w:rFonts w:ascii="Arial Narrow" w:hAnsi="Arial Narrow" w:cstheme="minorHAnsi"/>
                <w:sz w:val="18"/>
              </w:rPr>
              <w:t>[m²]</w:t>
            </w:r>
          </w:p>
        </w:tc>
        <w:tc>
          <w:tcPr>
            <w:tcW w:w="2410" w:type="dxa"/>
            <w:tcBorders>
              <w:top w:val="nil"/>
              <w:bottom w:val="nil"/>
              <w:right w:val="nil"/>
            </w:tcBorders>
            <w:vAlign w:val="center"/>
          </w:tcPr>
          <w:p w:rsidR="001A6310" w:rsidRPr="002A16DC" w:rsidRDefault="001A6310" w:rsidP="00B03D73">
            <w:pPr>
              <w:cnfStyle w:val="000000000000"/>
              <w:rPr>
                <w:rFonts w:ascii="Arial Narrow" w:hAnsi="Arial Narrow" w:cstheme="minorHAnsi"/>
                <w:sz w:val="18"/>
              </w:rPr>
            </w:pPr>
          </w:p>
          <w:p w:rsidR="001A6310" w:rsidRPr="002A16DC" w:rsidRDefault="001A6310" w:rsidP="00B03D73">
            <w:pPr>
              <w:cnfStyle w:val="000000000000"/>
              <w:rPr>
                <w:rFonts w:ascii="Arial Narrow" w:hAnsi="Arial Narrow" w:cstheme="minorHAnsi"/>
                <w:sz w:val="18"/>
              </w:rPr>
            </w:pPr>
            <w:r w:rsidRPr="002A16DC">
              <w:rPr>
                <w:rFonts w:ascii="Arial Narrow" w:hAnsi="Arial Narrow" w:cstheme="minorHAnsi"/>
                <w:b/>
                <w:sz w:val="18"/>
              </w:rPr>
              <w:t>12,00</w:t>
            </w:r>
            <w:r w:rsidRPr="002A16DC">
              <w:rPr>
                <w:rFonts w:ascii="Arial Narrow" w:hAnsi="Arial Narrow" w:cstheme="minorHAnsi"/>
                <w:b/>
                <w:sz w:val="18"/>
              </w:rPr>
              <w:tab/>
            </w:r>
            <w:r w:rsidRPr="002A16DC">
              <w:rPr>
                <w:rFonts w:ascii="Arial Narrow" w:hAnsi="Arial Narrow" w:cstheme="minorHAnsi"/>
                <w:sz w:val="18"/>
              </w:rPr>
              <w:t>[m²]</w:t>
            </w:r>
          </w:p>
          <w:p w:rsidR="001A6310" w:rsidRPr="002A16DC" w:rsidRDefault="001A6310" w:rsidP="00B03D73">
            <w:pPr>
              <w:cnfStyle w:val="000000000000"/>
              <w:rPr>
                <w:rFonts w:ascii="Arial Narrow" w:hAnsi="Arial Narrow" w:cstheme="minorHAnsi"/>
                <w:b/>
                <w:sz w:val="18"/>
              </w:rPr>
            </w:pPr>
          </w:p>
        </w:tc>
      </w:tr>
      <w:tr w:rsidR="001A6310" w:rsidRPr="002A16DC" w:rsidTr="00B03D73">
        <w:trPr>
          <w:cnfStyle w:val="000000100000"/>
        </w:trPr>
        <w:tc>
          <w:tcPr>
            <w:cnfStyle w:val="001000000000"/>
            <w:tcW w:w="3085" w:type="dxa"/>
            <w:tcBorders>
              <w:right w:val="nil"/>
            </w:tcBorders>
          </w:tcPr>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 xml:space="preserve">Powierzchnia wewnętrzna </w:t>
            </w:r>
          </w:p>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(wg PN-ISO- 9836 oraz §226.3 Warunków Technicznych)</w:t>
            </w:r>
          </w:p>
        </w:tc>
        <w:tc>
          <w:tcPr>
            <w:tcW w:w="1559"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4 460</w:t>
            </w:r>
          </w:p>
        </w:tc>
        <w:tc>
          <w:tcPr>
            <w:tcW w:w="1843"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981</w:t>
            </w:r>
            <w:r w:rsidRPr="002A16DC">
              <w:rPr>
                <w:rFonts w:ascii="Arial Narrow" w:hAnsi="Arial Narrow" w:cstheme="minorHAnsi"/>
                <w:b/>
                <w:sz w:val="18"/>
              </w:rPr>
              <w:tab/>
            </w:r>
            <w:r w:rsidRPr="002A16DC">
              <w:rPr>
                <w:rFonts w:ascii="Arial Narrow" w:hAnsi="Arial Narrow" w:cstheme="minorHAnsi"/>
                <w:sz w:val="18"/>
              </w:rPr>
              <w:t>[m²]</w:t>
            </w:r>
          </w:p>
        </w:tc>
        <w:tc>
          <w:tcPr>
            <w:tcW w:w="2410" w:type="dxa"/>
            <w:tcBorders>
              <w:right w:val="nil"/>
            </w:tcBorders>
            <w:shd w:val="clear" w:color="auto" w:fill="D9D9D9" w:themeFill="background1" w:themeFillShade="D9"/>
            <w:vAlign w:val="center"/>
          </w:tcPr>
          <w:p w:rsidR="001A6310" w:rsidRPr="002A16DC" w:rsidRDefault="001A6310" w:rsidP="00B03D73">
            <w:pPr>
              <w:cnfStyle w:val="000000100000"/>
              <w:rPr>
                <w:rFonts w:ascii="Arial Narrow" w:hAnsi="Arial Narrow" w:cstheme="minorHAnsi"/>
                <w:sz w:val="18"/>
              </w:rPr>
            </w:pPr>
            <w:r w:rsidRPr="002A16DC">
              <w:rPr>
                <w:rFonts w:ascii="Arial Narrow" w:hAnsi="Arial Narrow" w:cstheme="minorHAnsi"/>
                <w:b/>
                <w:sz w:val="18"/>
              </w:rPr>
              <w:t>12</w:t>
            </w:r>
            <w:r w:rsidRPr="002A16DC">
              <w:rPr>
                <w:rFonts w:ascii="Arial Narrow" w:hAnsi="Arial Narrow" w:cstheme="minorHAnsi"/>
                <w:b/>
                <w:sz w:val="18"/>
              </w:rPr>
              <w:tab/>
            </w:r>
            <w:r w:rsidRPr="002A16DC">
              <w:rPr>
                <w:rFonts w:ascii="Arial Narrow" w:hAnsi="Arial Narrow" w:cstheme="minorHAnsi"/>
                <w:sz w:val="18"/>
              </w:rPr>
              <w:t>[m²]</w:t>
            </w:r>
          </w:p>
        </w:tc>
      </w:tr>
      <w:tr w:rsidR="001A6310" w:rsidRPr="002A16DC" w:rsidTr="00B03D73">
        <w:tc>
          <w:tcPr>
            <w:cnfStyle w:val="001000000000"/>
            <w:tcW w:w="3085" w:type="dxa"/>
            <w:tcBorders>
              <w:right w:val="nil"/>
            </w:tcBorders>
          </w:tcPr>
          <w:p w:rsidR="001A6310" w:rsidRPr="002A16DC" w:rsidRDefault="001A6310" w:rsidP="00B03D73">
            <w:pPr>
              <w:rPr>
                <w:rFonts w:ascii="Arial Narrow" w:hAnsi="Arial Narrow" w:cstheme="minorHAnsi"/>
                <w:sz w:val="18"/>
              </w:rPr>
            </w:pPr>
          </w:p>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Obiekt zaliczany do grupy budynków</w:t>
            </w:r>
            <w:r w:rsidRPr="002A16DC">
              <w:rPr>
                <w:rFonts w:ascii="Arial Narrow" w:hAnsi="Arial Narrow" w:cstheme="minorHAnsi"/>
                <w:b/>
                <w:sz w:val="18"/>
              </w:rPr>
              <w:tab/>
            </w:r>
          </w:p>
        </w:tc>
        <w:tc>
          <w:tcPr>
            <w:tcW w:w="1559" w:type="dxa"/>
            <w:tcBorders>
              <w:top w:val="nil"/>
              <w:left w:val="nil"/>
              <w:bottom w:val="nil"/>
            </w:tcBorders>
            <w:vAlign w:val="center"/>
          </w:tcPr>
          <w:p w:rsidR="001A6310" w:rsidRPr="002A16DC" w:rsidRDefault="001A6310" w:rsidP="00B03D73">
            <w:pPr>
              <w:cnfStyle w:val="000000000000"/>
              <w:rPr>
                <w:rFonts w:ascii="Arial Narrow" w:hAnsi="Arial Narrow" w:cstheme="minorHAnsi"/>
                <w:b/>
                <w:sz w:val="18"/>
              </w:rPr>
            </w:pPr>
            <w:r w:rsidRPr="002A16DC">
              <w:rPr>
                <w:rFonts w:ascii="Arial Narrow" w:hAnsi="Arial Narrow" w:cstheme="minorHAnsi"/>
                <w:b/>
                <w:sz w:val="18"/>
              </w:rPr>
              <w:t>średniowysoki</w:t>
            </w:r>
          </w:p>
        </w:tc>
        <w:tc>
          <w:tcPr>
            <w:tcW w:w="1843" w:type="dxa"/>
            <w:tcBorders>
              <w:top w:val="nil"/>
              <w:bottom w:val="nil"/>
              <w:right w:val="nil"/>
            </w:tcBorders>
            <w:vAlign w:val="center"/>
          </w:tcPr>
          <w:p w:rsidR="001A6310" w:rsidRPr="002A16DC" w:rsidRDefault="001A6310" w:rsidP="00B03D73">
            <w:pPr>
              <w:cnfStyle w:val="000000000000"/>
              <w:rPr>
                <w:rFonts w:ascii="Arial Narrow" w:hAnsi="Arial Narrow" w:cstheme="minorHAnsi"/>
                <w:b/>
                <w:sz w:val="18"/>
              </w:rPr>
            </w:pPr>
            <w:r w:rsidRPr="002A16DC">
              <w:rPr>
                <w:rFonts w:ascii="Arial Narrow" w:hAnsi="Arial Narrow" w:cstheme="minorHAnsi"/>
                <w:b/>
                <w:sz w:val="18"/>
              </w:rPr>
              <w:t>niski</w:t>
            </w:r>
          </w:p>
        </w:tc>
        <w:tc>
          <w:tcPr>
            <w:tcW w:w="2410" w:type="dxa"/>
            <w:tcBorders>
              <w:top w:val="nil"/>
              <w:bottom w:val="nil"/>
              <w:right w:val="nil"/>
            </w:tcBorders>
            <w:vAlign w:val="center"/>
          </w:tcPr>
          <w:p w:rsidR="001A6310" w:rsidRPr="002A16DC" w:rsidRDefault="001A6310" w:rsidP="00B03D73">
            <w:pPr>
              <w:cnfStyle w:val="000000000000"/>
              <w:rPr>
                <w:rFonts w:ascii="Arial Narrow" w:hAnsi="Arial Narrow" w:cstheme="minorHAnsi"/>
                <w:sz w:val="18"/>
              </w:rPr>
            </w:pPr>
            <w:r w:rsidRPr="002A16DC">
              <w:rPr>
                <w:rFonts w:ascii="Arial Narrow" w:hAnsi="Arial Narrow" w:cstheme="minorHAnsi"/>
                <w:b/>
                <w:sz w:val="18"/>
              </w:rPr>
              <w:t>niski</w:t>
            </w:r>
          </w:p>
        </w:tc>
      </w:tr>
      <w:tr w:rsidR="001A6310" w:rsidRPr="002A16DC" w:rsidTr="00B03D73">
        <w:trPr>
          <w:cnfStyle w:val="000000100000"/>
        </w:trPr>
        <w:tc>
          <w:tcPr>
            <w:cnfStyle w:val="001000000000"/>
            <w:tcW w:w="3085" w:type="dxa"/>
            <w:tcBorders>
              <w:right w:val="nil"/>
            </w:tcBorders>
          </w:tcPr>
          <w:p w:rsidR="001A6310" w:rsidRPr="002A16DC" w:rsidRDefault="001A6310" w:rsidP="00B03D73">
            <w:pPr>
              <w:rPr>
                <w:rFonts w:ascii="Arial Narrow" w:hAnsi="Arial Narrow" w:cstheme="minorHAnsi"/>
                <w:b/>
                <w:sz w:val="18"/>
              </w:rPr>
            </w:pPr>
          </w:p>
          <w:p w:rsidR="001A6310" w:rsidRPr="002A16DC" w:rsidRDefault="001A6310" w:rsidP="00B03D73">
            <w:pPr>
              <w:rPr>
                <w:rFonts w:ascii="Arial Narrow" w:hAnsi="Arial Narrow" w:cstheme="minorHAnsi"/>
                <w:b/>
                <w:sz w:val="18"/>
              </w:rPr>
            </w:pPr>
            <w:r w:rsidRPr="002A16DC">
              <w:rPr>
                <w:rFonts w:ascii="Arial Narrow" w:hAnsi="Arial Narrow" w:cstheme="minorHAnsi"/>
                <w:b/>
                <w:sz w:val="18"/>
              </w:rPr>
              <w:t>Ilość kondygnacji</w:t>
            </w:r>
            <w:r w:rsidRPr="002A16DC">
              <w:rPr>
                <w:rFonts w:ascii="Arial Narrow" w:hAnsi="Arial Narrow" w:cstheme="minorHAnsi"/>
                <w:b/>
                <w:sz w:val="18"/>
              </w:rPr>
              <w:tab/>
            </w:r>
          </w:p>
        </w:tc>
        <w:tc>
          <w:tcPr>
            <w:tcW w:w="1559"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1</w:t>
            </w:r>
          </w:p>
        </w:tc>
        <w:tc>
          <w:tcPr>
            <w:tcW w:w="1843" w:type="dxa"/>
            <w:shd w:val="clear" w:color="auto" w:fill="D9D9D9" w:themeFill="background1" w:themeFillShade="D9"/>
            <w:vAlign w:val="center"/>
          </w:tcPr>
          <w:p w:rsidR="001A6310" w:rsidRPr="002A16DC" w:rsidRDefault="001A6310" w:rsidP="00B03D73">
            <w:pPr>
              <w:cnfStyle w:val="000000100000"/>
              <w:rPr>
                <w:rFonts w:ascii="Arial Narrow" w:hAnsi="Arial Narrow" w:cstheme="minorHAnsi"/>
                <w:b/>
                <w:sz w:val="18"/>
              </w:rPr>
            </w:pPr>
            <w:r w:rsidRPr="002A16DC">
              <w:rPr>
                <w:rFonts w:ascii="Arial Narrow" w:hAnsi="Arial Narrow" w:cstheme="minorHAnsi"/>
                <w:b/>
                <w:sz w:val="18"/>
              </w:rPr>
              <w:t>2</w:t>
            </w:r>
          </w:p>
        </w:tc>
        <w:tc>
          <w:tcPr>
            <w:tcW w:w="2410" w:type="dxa"/>
            <w:tcBorders>
              <w:right w:val="nil"/>
            </w:tcBorders>
            <w:shd w:val="clear" w:color="auto" w:fill="D9D9D9" w:themeFill="background1" w:themeFillShade="D9"/>
            <w:vAlign w:val="center"/>
          </w:tcPr>
          <w:p w:rsidR="001A6310" w:rsidRPr="002A16DC" w:rsidRDefault="001A6310" w:rsidP="00B03D73">
            <w:pPr>
              <w:cnfStyle w:val="000000100000"/>
              <w:rPr>
                <w:rFonts w:ascii="Arial Narrow" w:hAnsi="Arial Narrow" w:cstheme="minorHAnsi"/>
                <w:sz w:val="18"/>
              </w:rPr>
            </w:pPr>
            <w:r w:rsidRPr="002A16DC">
              <w:rPr>
                <w:rFonts w:ascii="Arial Narrow" w:hAnsi="Arial Narrow" w:cstheme="minorHAnsi"/>
                <w:b/>
                <w:sz w:val="18"/>
              </w:rPr>
              <w:t>1</w:t>
            </w:r>
          </w:p>
        </w:tc>
      </w:tr>
    </w:tbl>
    <w:p w:rsidR="00434917" w:rsidRPr="002A16DC" w:rsidRDefault="00434917" w:rsidP="00434917">
      <w:pPr>
        <w:ind w:left="349"/>
        <w:jc w:val="both"/>
        <w:rPr>
          <w:rFonts w:ascii="Arial Narrow" w:hAnsi="Arial Narrow" w:cs="Calibri"/>
          <w:sz w:val="18"/>
        </w:rPr>
      </w:pPr>
    </w:p>
    <w:p w:rsidR="005F0BFB" w:rsidRPr="002A16DC" w:rsidRDefault="005F0BFB" w:rsidP="005F0BFB">
      <w:pPr>
        <w:pStyle w:val="Nagwek3"/>
        <w:ind w:left="1004"/>
        <w:rPr>
          <w:rFonts w:ascii="Arial Narrow" w:hAnsi="Arial Narrow" w:cstheme="minorHAnsi"/>
          <w:color w:val="auto"/>
          <w:sz w:val="18"/>
        </w:rPr>
      </w:pPr>
      <w:bookmarkStart w:id="50" w:name="_Toc49350203"/>
      <w:bookmarkStart w:id="51" w:name="_Toc98610096"/>
      <w:r w:rsidRPr="002A16DC">
        <w:rPr>
          <w:rFonts w:ascii="Arial Narrow" w:hAnsi="Arial Narrow" w:cstheme="minorHAnsi"/>
          <w:color w:val="auto"/>
          <w:sz w:val="18"/>
        </w:rPr>
        <w:t>Odległość od obiektów sąsiadujących</w:t>
      </w:r>
      <w:bookmarkEnd w:id="50"/>
      <w:bookmarkEnd w:id="51"/>
    </w:p>
    <w:p w:rsidR="001A6310" w:rsidRPr="002A16DC" w:rsidRDefault="001A6310" w:rsidP="001A6310">
      <w:pPr>
        <w:pStyle w:val="StylArial12ptWyjustowanyPierwszywiersz127cmInterli"/>
        <w:ind w:left="1004" w:firstLine="0"/>
        <w:rPr>
          <w:rFonts w:ascii="Arial Narrow" w:hAnsi="Arial Narrow" w:cs="Calibri"/>
          <w:szCs w:val="18"/>
        </w:rPr>
      </w:pPr>
      <w:bookmarkStart w:id="52" w:name="_Toc49350208"/>
      <w:r w:rsidRPr="002A16DC">
        <w:rPr>
          <w:rFonts w:ascii="Arial Narrow" w:hAnsi="Arial Narrow" w:cs="Calibri"/>
          <w:szCs w:val="18"/>
        </w:rPr>
        <w:t>Sąsiednie działki są niezabudowane. Najmniejsza odległość od granicy działki budowlanej wynosi 10,18m. Zachowano min. 7,5m odległości od granicy działki (połowę odległości wymaganej od budynku PM o gęstości obciążenia ogniowego Q&lt;400Mj/m</w:t>
      </w:r>
      <w:r w:rsidRPr="002A16DC">
        <w:rPr>
          <w:rFonts w:ascii="Arial Narrow" w:hAnsi="Arial Narrow" w:cs="Calibri"/>
          <w:szCs w:val="18"/>
          <w:vertAlign w:val="superscript"/>
        </w:rPr>
        <w:t>2</w:t>
      </w:r>
      <w:r w:rsidRPr="002A16DC">
        <w:rPr>
          <w:rFonts w:ascii="Arial Narrow" w:hAnsi="Arial Narrow" w:cs="Calibri"/>
          <w:szCs w:val="18"/>
        </w:rPr>
        <w:t xml:space="preserve">.) </w:t>
      </w:r>
    </w:p>
    <w:p w:rsidR="001A6310" w:rsidRPr="002A16DC" w:rsidRDefault="001A6310" w:rsidP="001A6310">
      <w:pPr>
        <w:pStyle w:val="StylArial12ptWyjustowanyPierwszywiersz127cmInterli"/>
        <w:ind w:left="1004" w:firstLine="0"/>
        <w:rPr>
          <w:rFonts w:ascii="Arial Narrow" w:hAnsi="Arial Narrow" w:cs="Calibri"/>
          <w:szCs w:val="18"/>
        </w:rPr>
      </w:pPr>
      <w:r w:rsidRPr="002A16DC">
        <w:rPr>
          <w:rFonts w:ascii="Arial Narrow" w:hAnsi="Arial Narrow" w:cs="Calibri"/>
          <w:szCs w:val="18"/>
        </w:rPr>
        <w:lastRenderedPageBreak/>
        <w:t>Stacja transformatorowa usytuowana w odległości 13,5m od granicy działki przeznaczonej do zabudowy i 13,4 m od hali (PM1) i posiada od tej strony ściany oddzielenia pożarowego REl20 (dane producenta stacji kontenerowej).</w:t>
      </w:r>
    </w:p>
    <w:p w:rsidR="005F0BFB" w:rsidRPr="002A16DC" w:rsidRDefault="005F0BFB" w:rsidP="005F0BFB">
      <w:pPr>
        <w:pStyle w:val="Nagwek3"/>
        <w:ind w:left="1004"/>
        <w:rPr>
          <w:rFonts w:ascii="Arial Narrow" w:hAnsi="Arial Narrow" w:cstheme="minorHAnsi"/>
          <w:color w:val="auto"/>
          <w:sz w:val="18"/>
        </w:rPr>
      </w:pPr>
      <w:bookmarkStart w:id="53" w:name="_Toc98610097"/>
      <w:r w:rsidRPr="002A16DC">
        <w:rPr>
          <w:rFonts w:ascii="Arial Narrow" w:hAnsi="Arial Narrow" w:cstheme="minorHAnsi"/>
          <w:color w:val="auto"/>
          <w:sz w:val="18"/>
        </w:rPr>
        <w:t>Przygotowanie obiektu budowlanego i terenu do prowadzenia działań ratowniczo-gaśniczych</w:t>
      </w:r>
      <w:bookmarkEnd w:id="52"/>
      <w:bookmarkEnd w:id="53"/>
    </w:p>
    <w:p w:rsidR="005F0BFB" w:rsidRPr="002A16DC" w:rsidRDefault="005F0BFB" w:rsidP="00D20150">
      <w:pPr>
        <w:pStyle w:val="Nagwek4"/>
        <w:rPr>
          <w:rFonts w:ascii="Arial Narrow" w:hAnsi="Arial Narrow" w:cstheme="minorHAnsi"/>
          <w:i w:val="0"/>
          <w:color w:val="000000" w:themeColor="text1"/>
          <w:sz w:val="18"/>
        </w:rPr>
      </w:pPr>
      <w:r w:rsidRPr="002A16DC">
        <w:rPr>
          <w:rFonts w:ascii="Arial Narrow" w:hAnsi="Arial Narrow" w:cstheme="minorHAnsi"/>
          <w:i w:val="0"/>
          <w:color w:val="000000" w:themeColor="text1"/>
          <w:sz w:val="18"/>
        </w:rPr>
        <w:t xml:space="preserve">Droga pożarowa. </w:t>
      </w:r>
    </w:p>
    <w:p w:rsidR="005F0BFB" w:rsidRPr="002A16DC" w:rsidRDefault="005F0BFB" w:rsidP="005F0BFB">
      <w:pPr>
        <w:pStyle w:val="StylArial12ptWyjustowanyPierwszywiersz127cmInterli"/>
        <w:ind w:left="1004" w:hanging="11"/>
        <w:rPr>
          <w:rFonts w:ascii="Arial Narrow" w:hAnsi="Arial Narrow" w:cstheme="minorHAnsi"/>
          <w:sz w:val="18"/>
          <w:szCs w:val="18"/>
        </w:rPr>
      </w:pPr>
      <w:r w:rsidRPr="002A16DC">
        <w:rPr>
          <w:rFonts w:ascii="Arial Narrow" w:hAnsi="Arial Narrow" w:cstheme="minorHAnsi"/>
          <w:sz w:val="18"/>
          <w:szCs w:val="18"/>
        </w:rPr>
        <w:t>Do projektowan</w:t>
      </w:r>
      <w:r w:rsidR="00B4460D" w:rsidRPr="002A16DC">
        <w:rPr>
          <w:rFonts w:ascii="Arial Narrow" w:hAnsi="Arial Narrow" w:cstheme="minorHAnsi"/>
          <w:sz w:val="18"/>
          <w:szCs w:val="18"/>
        </w:rPr>
        <w:t>ych</w:t>
      </w:r>
      <w:r w:rsidRPr="002A16DC">
        <w:rPr>
          <w:rFonts w:ascii="Arial Narrow" w:hAnsi="Arial Narrow" w:cstheme="minorHAnsi"/>
          <w:sz w:val="18"/>
          <w:szCs w:val="18"/>
        </w:rPr>
        <w:t xml:space="preserve"> obiekt</w:t>
      </w:r>
      <w:r w:rsidR="00B4460D" w:rsidRPr="002A16DC">
        <w:rPr>
          <w:rFonts w:ascii="Arial Narrow" w:hAnsi="Arial Narrow" w:cstheme="minorHAnsi"/>
          <w:sz w:val="18"/>
          <w:szCs w:val="18"/>
        </w:rPr>
        <w:t>ów</w:t>
      </w:r>
      <w:r w:rsidRPr="002A16DC">
        <w:rPr>
          <w:rFonts w:ascii="Arial Narrow" w:hAnsi="Arial Narrow" w:cstheme="minorHAnsi"/>
          <w:sz w:val="18"/>
          <w:szCs w:val="18"/>
        </w:rPr>
        <w:t xml:space="preserve"> nie jest wymagane doprowadzenie drogi pożarowej. </w:t>
      </w:r>
    </w:p>
    <w:p w:rsidR="005F0BFB" w:rsidRPr="002A16DC" w:rsidRDefault="005F0BFB" w:rsidP="005F0BFB">
      <w:pPr>
        <w:pStyle w:val="StylArial12ptWyjustowanyPierwszywiersz127cmInterli"/>
        <w:ind w:left="1004" w:hanging="11"/>
        <w:rPr>
          <w:rFonts w:ascii="Arial Narrow" w:hAnsi="Arial Narrow" w:cstheme="minorHAnsi"/>
          <w:color w:val="000000" w:themeColor="text1"/>
          <w:sz w:val="18"/>
          <w:szCs w:val="18"/>
        </w:rPr>
      </w:pPr>
      <w:r w:rsidRPr="002A16DC">
        <w:rPr>
          <w:rFonts w:ascii="Arial Narrow" w:hAnsi="Arial Narrow" w:cstheme="minorHAnsi"/>
          <w:color w:val="000000" w:themeColor="text1"/>
          <w:sz w:val="18"/>
          <w:szCs w:val="18"/>
        </w:rPr>
        <w:t xml:space="preserve">Droga pożarowa zostanie doprowadzona do przeciwpożarowego zbiornika wodnego i stanowiska czerpania wody do celów przeciwpożarowych. Drogę pożarową stanowi wydzielony i oznakowany pas </w:t>
      </w:r>
      <w:r w:rsidR="008D07D0" w:rsidRPr="002A16DC">
        <w:rPr>
          <w:rFonts w:ascii="Arial Narrow" w:hAnsi="Arial Narrow" w:cstheme="minorHAnsi"/>
          <w:color w:val="000000" w:themeColor="text1"/>
          <w:sz w:val="18"/>
          <w:szCs w:val="18"/>
        </w:rPr>
        <w:t>dojazdu</w:t>
      </w:r>
      <w:r w:rsidRPr="002A16DC">
        <w:rPr>
          <w:rFonts w:ascii="Arial Narrow" w:hAnsi="Arial Narrow" w:cstheme="minorHAnsi"/>
          <w:color w:val="000000" w:themeColor="text1"/>
          <w:sz w:val="18"/>
          <w:szCs w:val="18"/>
        </w:rPr>
        <w:t xml:space="preserve"> o szerokości 4m. Krawędź drogi pożarowej oddalona</w:t>
      </w:r>
      <w:r w:rsidR="008D07D0" w:rsidRPr="002A16DC">
        <w:rPr>
          <w:rFonts w:ascii="Arial Narrow" w:hAnsi="Arial Narrow" w:cstheme="minorHAnsi"/>
          <w:color w:val="000000" w:themeColor="text1"/>
          <w:sz w:val="18"/>
          <w:szCs w:val="18"/>
        </w:rPr>
        <w:t xml:space="preserve"> na odległość</w:t>
      </w:r>
      <w:r w:rsidRPr="002A16DC">
        <w:rPr>
          <w:rFonts w:ascii="Arial Narrow" w:hAnsi="Arial Narrow" w:cstheme="minorHAnsi"/>
          <w:color w:val="000000" w:themeColor="text1"/>
          <w:sz w:val="18"/>
          <w:szCs w:val="18"/>
        </w:rPr>
        <w:t xml:space="preserve"> o</w:t>
      </w:r>
      <w:r w:rsidR="008D07D0" w:rsidRPr="002A16DC">
        <w:rPr>
          <w:rFonts w:ascii="Arial Narrow" w:hAnsi="Arial Narrow" w:cstheme="minorHAnsi"/>
          <w:color w:val="000000" w:themeColor="text1"/>
          <w:sz w:val="18"/>
          <w:szCs w:val="18"/>
        </w:rPr>
        <w:t>d 5,4m do15,</w:t>
      </w:r>
      <w:r w:rsidRPr="002A16DC">
        <w:rPr>
          <w:rFonts w:ascii="Arial Narrow" w:hAnsi="Arial Narrow" w:cstheme="minorHAnsi"/>
          <w:color w:val="000000" w:themeColor="text1"/>
          <w:sz w:val="18"/>
          <w:szCs w:val="18"/>
        </w:rPr>
        <w:t xml:space="preserve">9m od ściany budynku PM oraz </w:t>
      </w:r>
      <w:r w:rsidR="008D07D0" w:rsidRPr="002A16DC">
        <w:rPr>
          <w:rFonts w:ascii="Arial Narrow" w:hAnsi="Arial Narrow" w:cstheme="minorHAnsi"/>
          <w:color w:val="000000" w:themeColor="text1"/>
          <w:sz w:val="18"/>
          <w:szCs w:val="18"/>
        </w:rPr>
        <w:t>9,5</w:t>
      </w:r>
      <w:r w:rsidRPr="002A16DC">
        <w:rPr>
          <w:rFonts w:ascii="Arial Narrow" w:hAnsi="Arial Narrow" w:cstheme="minorHAnsi"/>
          <w:color w:val="000000" w:themeColor="text1"/>
          <w:sz w:val="18"/>
          <w:szCs w:val="18"/>
        </w:rPr>
        <w:t xml:space="preserve">m od budynku ZL. Droga pożarowa </w:t>
      </w:r>
      <w:r w:rsidR="008D07D0" w:rsidRPr="002A16DC">
        <w:rPr>
          <w:rFonts w:ascii="Arial Narrow" w:hAnsi="Arial Narrow" w:cstheme="minorHAnsi"/>
          <w:color w:val="000000" w:themeColor="text1"/>
          <w:sz w:val="18"/>
          <w:szCs w:val="18"/>
        </w:rPr>
        <w:t>prowadzi obwodowo wokół całego obiektu zapewniając przejazd bez konieczności cofania.</w:t>
      </w:r>
      <w:r w:rsidRPr="002A16DC">
        <w:rPr>
          <w:rFonts w:ascii="Arial Narrow" w:hAnsi="Arial Narrow" w:cstheme="minorHAnsi"/>
          <w:color w:val="000000" w:themeColor="text1"/>
          <w:sz w:val="18"/>
          <w:szCs w:val="18"/>
        </w:rPr>
        <w:t xml:space="preserve"> Najmniejszy promień zewnętrznego skrętu drogi wynosi 1</w:t>
      </w:r>
      <w:r w:rsidR="008D07D0" w:rsidRPr="002A16DC">
        <w:rPr>
          <w:rFonts w:ascii="Arial Narrow" w:hAnsi="Arial Narrow" w:cstheme="minorHAnsi"/>
          <w:color w:val="000000" w:themeColor="text1"/>
          <w:sz w:val="18"/>
          <w:szCs w:val="18"/>
        </w:rPr>
        <w:t>8</w:t>
      </w:r>
      <w:r w:rsidRPr="002A16DC">
        <w:rPr>
          <w:rFonts w:ascii="Arial Narrow" w:hAnsi="Arial Narrow" w:cstheme="minorHAnsi"/>
          <w:color w:val="000000" w:themeColor="text1"/>
          <w:sz w:val="18"/>
          <w:szCs w:val="18"/>
        </w:rPr>
        <w:t>,</w:t>
      </w:r>
      <w:r w:rsidR="008D07D0" w:rsidRPr="002A16DC">
        <w:rPr>
          <w:rFonts w:ascii="Arial Narrow" w:hAnsi="Arial Narrow" w:cstheme="minorHAnsi"/>
          <w:color w:val="000000" w:themeColor="text1"/>
          <w:sz w:val="18"/>
          <w:szCs w:val="18"/>
        </w:rPr>
        <w:t>5</w:t>
      </w:r>
      <w:r w:rsidRPr="002A16DC">
        <w:rPr>
          <w:rFonts w:ascii="Arial Narrow" w:hAnsi="Arial Narrow" w:cstheme="minorHAnsi"/>
          <w:color w:val="000000" w:themeColor="text1"/>
          <w:sz w:val="18"/>
          <w:szCs w:val="18"/>
        </w:rPr>
        <w:t xml:space="preserve">m. Maksymalne nachylenie podłużne drogi wynosi </w:t>
      </w:r>
      <w:r w:rsidR="008D07D0" w:rsidRPr="002A16DC">
        <w:rPr>
          <w:rFonts w:ascii="Arial Narrow" w:hAnsi="Arial Narrow" w:cstheme="minorHAnsi"/>
          <w:color w:val="000000" w:themeColor="text1"/>
          <w:sz w:val="18"/>
          <w:szCs w:val="18"/>
        </w:rPr>
        <w:t>1</w:t>
      </w:r>
      <w:r w:rsidRPr="002A16DC">
        <w:rPr>
          <w:rFonts w:ascii="Arial Narrow" w:hAnsi="Arial Narrow" w:cstheme="minorHAnsi"/>
          <w:color w:val="000000" w:themeColor="text1"/>
          <w:sz w:val="18"/>
          <w:szCs w:val="18"/>
        </w:rPr>
        <w:t>,</w:t>
      </w:r>
      <w:r w:rsidR="008D07D0" w:rsidRPr="002A16DC">
        <w:rPr>
          <w:rFonts w:ascii="Arial Narrow" w:hAnsi="Arial Narrow" w:cstheme="minorHAnsi"/>
          <w:color w:val="000000" w:themeColor="text1"/>
          <w:sz w:val="18"/>
          <w:szCs w:val="18"/>
        </w:rPr>
        <w:t>5</w:t>
      </w:r>
      <w:r w:rsidRPr="002A16DC">
        <w:rPr>
          <w:rFonts w:ascii="Arial Narrow" w:hAnsi="Arial Narrow" w:cstheme="minorHAnsi"/>
          <w:color w:val="000000" w:themeColor="text1"/>
          <w:sz w:val="18"/>
          <w:szCs w:val="18"/>
        </w:rPr>
        <w:t>%. Droga umożliwia przejazd pojazdów o nacisku osi minimum 100kN.</w:t>
      </w:r>
    </w:p>
    <w:p w:rsidR="005F0BFB" w:rsidRPr="002A16DC" w:rsidRDefault="005F0BFB" w:rsidP="00D20150">
      <w:pPr>
        <w:pStyle w:val="Nagwek4"/>
        <w:rPr>
          <w:rFonts w:ascii="Arial Narrow" w:hAnsi="Arial Narrow" w:cstheme="minorHAnsi"/>
          <w:i w:val="0"/>
          <w:color w:val="000000" w:themeColor="text1"/>
          <w:sz w:val="18"/>
        </w:rPr>
      </w:pPr>
      <w:r w:rsidRPr="002A16DC">
        <w:rPr>
          <w:rFonts w:ascii="Arial Narrow" w:hAnsi="Arial Narrow" w:cstheme="minorHAnsi"/>
          <w:i w:val="0"/>
          <w:color w:val="000000" w:themeColor="text1"/>
          <w:sz w:val="18"/>
        </w:rPr>
        <w:t xml:space="preserve">Woda do zewnętrznego  gaszenia pożaru. </w:t>
      </w:r>
    </w:p>
    <w:p w:rsidR="000B3B4B" w:rsidRPr="002A16DC" w:rsidRDefault="000B3B4B" w:rsidP="005F0BFB">
      <w:pPr>
        <w:pStyle w:val="StylArial12ptWyjustowanyPierwszywiersz127cmInterli"/>
        <w:ind w:left="1004" w:hanging="11"/>
        <w:rPr>
          <w:rFonts w:ascii="Arial Narrow" w:hAnsi="Arial Narrow" w:cstheme="minorHAnsi"/>
          <w:sz w:val="18"/>
          <w:szCs w:val="18"/>
        </w:rPr>
      </w:pPr>
      <w:r w:rsidRPr="002A16DC">
        <w:rPr>
          <w:rFonts w:ascii="Arial Narrow" w:hAnsi="Arial Narrow" w:cstheme="minorHAnsi"/>
          <w:sz w:val="18"/>
          <w:szCs w:val="18"/>
        </w:rPr>
        <w:t>Zgodnie z § 5 ust. 1 pkt. 1 rozporządzenia w sprawie zaopatrzenia w wodę oraz dróg pożarowych dla części ZL III wymagana ilość wody do celów przeciwpożarowych wynosi ilość 10dm</w:t>
      </w:r>
      <w:r w:rsidRPr="002A16DC">
        <w:rPr>
          <w:rFonts w:ascii="Arial Narrow" w:hAnsi="Arial Narrow" w:cstheme="minorHAnsi"/>
          <w:sz w:val="18"/>
          <w:szCs w:val="18"/>
          <w:vertAlign w:val="superscript"/>
        </w:rPr>
        <w:t>3</w:t>
      </w:r>
      <w:r w:rsidRPr="002A16DC">
        <w:rPr>
          <w:rFonts w:ascii="Arial Narrow" w:hAnsi="Arial Narrow" w:cstheme="minorHAnsi"/>
          <w:sz w:val="18"/>
          <w:szCs w:val="18"/>
        </w:rPr>
        <w:t>/s (lub 100 m</w:t>
      </w:r>
      <w:r w:rsidRPr="002A16DC">
        <w:rPr>
          <w:rFonts w:ascii="Arial Narrow" w:hAnsi="Arial Narrow" w:cstheme="minorHAnsi"/>
          <w:sz w:val="18"/>
          <w:szCs w:val="18"/>
          <w:vertAlign w:val="superscript"/>
        </w:rPr>
        <w:t>3</w:t>
      </w:r>
      <w:r w:rsidRPr="002A16DC">
        <w:rPr>
          <w:rFonts w:ascii="Arial Narrow" w:hAnsi="Arial Narrow" w:cstheme="minorHAnsi"/>
          <w:sz w:val="18"/>
          <w:szCs w:val="18"/>
        </w:rPr>
        <w:t xml:space="preserve"> zapasu wody w przeciwpożarowym zbiorniku wodnym)</w:t>
      </w:r>
      <w:r w:rsidR="00875227" w:rsidRPr="002A16DC">
        <w:rPr>
          <w:rFonts w:ascii="Arial Narrow" w:hAnsi="Arial Narrow" w:cstheme="minorHAnsi"/>
          <w:sz w:val="18"/>
          <w:szCs w:val="18"/>
        </w:rPr>
        <w:t>.</w:t>
      </w:r>
    </w:p>
    <w:p w:rsidR="000B3B4B" w:rsidRPr="002A16DC" w:rsidRDefault="000B3B4B" w:rsidP="005F0BFB">
      <w:pPr>
        <w:pStyle w:val="StylArial12ptWyjustowanyPierwszywiersz127cmInterli"/>
        <w:ind w:left="1004" w:hanging="11"/>
        <w:rPr>
          <w:rFonts w:ascii="Arial Narrow" w:hAnsi="Arial Narrow" w:cstheme="minorHAnsi"/>
          <w:color w:val="000000" w:themeColor="text1"/>
          <w:sz w:val="18"/>
          <w:szCs w:val="18"/>
        </w:rPr>
      </w:pPr>
      <w:r w:rsidRPr="002A16DC">
        <w:rPr>
          <w:rFonts w:ascii="Arial Narrow" w:hAnsi="Arial Narrow" w:cstheme="minorHAnsi"/>
          <w:sz w:val="18"/>
          <w:szCs w:val="18"/>
        </w:rPr>
        <w:t>Dla strefy PM wymagana ilość wody do celów przeciwpożarowych wynosi ilość 10dm</w:t>
      </w:r>
      <w:r w:rsidRPr="002A16DC">
        <w:rPr>
          <w:rFonts w:ascii="Arial Narrow" w:hAnsi="Arial Narrow" w:cstheme="minorHAnsi"/>
          <w:sz w:val="18"/>
          <w:szCs w:val="18"/>
          <w:vertAlign w:val="superscript"/>
        </w:rPr>
        <w:t>3</w:t>
      </w:r>
      <w:r w:rsidRPr="002A16DC">
        <w:rPr>
          <w:rFonts w:ascii="Arial Narrow" w:hAnsi="Arial Narrow" w:cstheme="minorHAnsi"/>
          <w:sz w:val="18"/>
          <w:szCs w:val="18"/>
        </w:rPr>
        <w:t>/s (lub 100 m</w:t>
      </w:r>
      <w:r w:rsidRPr="002A16DC">
        <w:rPr>
          <w:rFonts w:ascii="Arial Narrow" w:hAnsi="Arial Narrow" w:cstheme="minorHAnsi"/>
          <w:sz w:val="18"/>
          <w:szCs w:val="18"/>
          <w:vertAlign w:val="superscript"/>
        </w:rPr>
        <w:t>3</w:t>
      </w:r>
      <w:r w:rsidRPr="002A16DC">
        <w:rPr>
          <w:rFonts w:ascii="Arial Narrow" w:hAnsi="Arial Narrow" w:cstheme="minorHAnsi"/>
          <w:sz w:val="18"/>
          <w:szCs w:val="18"/>
        </w:rPr>
        <w:t xml:space="preserve"> zapasu wody w przeciwpożarowym zbiorniku wodnym).</w:t>
      </w:r>
      <w:r w:rsidR="005F0BFB" w:rsidRPr="002A16DC">
        <w:rPr>
          <w:rFonts w:ascii="Arial Narrow" w:hAnsi="Arial Narrow" w:cstheme="minorHAnsi"/>
          <w:sz w:val="18"/>
          <w:szCs w:val="18"/>
        </w:rPr>
        <w:t xml:space="preserve">Zapotrzebowanie na wodę do zewnętrznego  gaszenia pożaru wynosi min </w:t>
      </w:r>
      <w:r w:rsidRPr="002A16DC">
        <w:rPr>
          <w:rFonts w:ascii="Arial Narrow" w:hAnsi="Arial Narrow" w:cstheme="minorHAnsi"/>
          <w:sz w:val="18"/>
          <w:szCs w:val="18"/>
        </w:rPr>
        <w:t>1</w:t>
      </w:r>
      <w:r w:rsidR="005F0BFB" w:rsidRPr="002A16DC">
        <w:rPr>
          <w:rFonts w:ascii="Arial Narrow" w:hAnsi="Arial Narrow" w:cstheme="minorHAnsi"/>
          <w:sz w:val="18"/>
          <w:szCs w:val="18"/>
        </w:rPr>
        <w:t>0</w:t>
      </w:r>
      <w:r w:rsidRPr="002A16DC">
        <w:rPr>
          <w:rFonts w:ascii="Arial Narrow" w:hAnsi="Arial Narrow" w:cstheme="minorHAnsi"/>
          <w:sz w:val="18"/>
          <w:szCs w:val="18"/>
        </w:rPr>
        <w:t>m</w:t>
      </w:r>
      <w:r w:rsidRPr="002A16DC">
        <w:rPr>
          <w:rFonts w:ascii="Arial Narrow" w:hAnsi="Arial Narrow" w:cstheme="minorHAnsi"/>
          <w:sz w:val="18"/>
          <w:szCs w:val="18"/>
          <w:vertAlign w:val="superscript"/>
        </w:rPr>
        <w:t>3</w:t>
      </w:r>
      <w:r w:rsidR="005F0BFB" w:rsidRPr="002A16DC">
        <w:rPr>
          <w:rFonts w:ascii="Arial Narrow" w:hAnsi="Arial Narrow" w:cstheme="minorHAnsi"/>
          <w:color w:val="000000" w:themeColor="text1"/>
          <w:sz w:val="18"/>
          <w:szCs w:val="18"/>
        </w:rPr>
        <w:t>/s</w:t>
      </w:r>
      <w:r w:rsidR="008D07D0" w:rsidRPr="002A16DC">
        <w:rPr>
          <w:rFonts w:ascii="Arial Narrow" w:hAnsi="Arial Narrow" w:cstheme="minorHAnsi"/>
          <w:color w:val="000000" w:themeColor="text1"/>
          <w:sz w:val="18"/>
          <w:szCs w:val="18"/>
        </w:rPr>
        <w:t>.</w:t>
      </w:r>
    </w:p>
    <w:p w:rsidR="005F0BFB" w:rsidRPr="002A16DC" w:rsidRDefault="000B3B4B" w:rsidP="005F0BFB">
      <w:pPr>
        <w:pStyle w:val="StylArial12ptWyjustowanyPierwszywiersz127cmInterli"/>
        <w:ind w:left="1004" w:hanging="11"/>
        <w:rPr>
          <w:rFonts w:ascii="Arial Narrow" w:hAnsi="Arial Narrow" w:cstheme="minorHAnsi"/>
          <w:color w:val="000000" w:themeColor="text1"/>
          <w:sz w:val="18"/>
          <w:szCs w:val="18"/>
        </w:rPr>
      </w:pPr>
      <w:r w:rsidRPr="002A16DC">
        <w:rPr>
          <w:rFonts w:ascii="Arial Narrow" w:hAnsi="Arial Narrow" w:cstheme="minorHAnsi"/>
          <w:color w:val="000000" w:themeColor="text1"/>
          <w:sz w:val="18"/>
          <w:szCs w:val="18"/>
        </w:rPr>
        <w:t xml:space="preserve">Z uwagi na przewidywaną w przyszłości rozbudowę hali i powiększenie strefy pożarowej zapewnia się wodę odpowiadająca zapotrzebowaniu 20l/s. </w:t>
      </w:r>
      <w:r w:rsidR="008D07D0" w:rsidRPr="002A16DC">
        <w:rPr>
          <w:rFonts w:ascii="Arial Narrow" w:hAnsi="Arial Narrow" w:cstheme="minorHAnsi"/>
          <w:color w:val="000000" w:themeColor="text1"/>
          <w:sz w:val="18"/>
          <w:szCs w:val="18"/>
        </w:rPr>
        <w:t>Zostanie zapewnione</w:t>
      </w:r>
      <w:r w:rsidR="005F0BFB" w:rsidRPr="002A16DC">
        <w:rPr>
          <w:rFonts w:ascii="Arial Narrow" w:hAnsi="Arial Narrow" w:cstheme="minorHAnsi"/>
          <w:color w:val="000000" w:themeColor="text1"/>
          <w:sz w:val="18"/>
          <w:szCs w:val="18"/>
        </w:rPr>
        <w:t xml:space="preserve"> z </w:t>
      </w:r>
      <w:r w:rsidR="008D07D0" w:rsidRPr="002A16DC">
        <w:rPr>
          <w:rFonts w:ascii="Arial Narrow" w:hAnsi="Arial Narrow" w:cstheme="minorHAnsi"/>
          <w:color w:val="000000" w:themeColor="text1"/>
          <w:sz w:val="18"/>
          <w:szCs w:val="18"/>
        </w:rPr>
        <w:t xml:space="preserve">za pomocą zbiornika z zapasem </w:t>
      </w:r>
      <w:r w:rsidRPr="002A16DC">
        <w:rPr>
          <w:rFonts w:ascii="Arial Narrow" w:hAnsi="Arial Narrow" w:cstheme="minorHAnsi"/>
          <w:color w:val="000000" w:themeColor="text1"/>
          <w:sz w:val="18"/>
          <w:szCs w:val="18"/>
        </w:rPr>
        <w:t>2</w:t>
      </w:r>
      <w:r w:rsidR="008D07D0" w:rsidRPr="002A16DC">
        <w:rPr>
          <w:rFonts w:ascii="Arial Narrow" w:hAnsi="Arial Narrow" w:cstheme="minorHAnsi"/>
          <w:color w:val="000000" w:themeColor="text1"/>
          <w:sz w:val="18"/>
          <w:szCs w:val="18"/>
        </w:rPr>
        <w:t>00m</w:t>
      </w:r>
      <w:r w:rsidR="008D07D0" w:rsidRPr="002A16DC">
        <w:rPr>
          <w:rFonts w:ascii="Arial Narrow" w:hAnsi="Arial Narrow" w:cstheme="minorHAnsi"/>
          <w:color w:val="000000" w:themeColor="text1"/>
          <w:sz w:val="18"/>
          <w:szCs w:val="18"/>
          <w:vertAlign w:val="superscript"/>
        </w:rPr>
        <w:t>3</w:t>
      </w:r>
      <w:r w:rsidR="008D07D0" w:rsidRPr="002A16DC">
        <w:rPr>
          <w:rFonts w:ascii="Arial Narrow" w:hAnsi="Arial Narrow" w:cstheme="minorHAnsi"/>
          <w:color w:val="000000" w:themeColor="text1"/>
          <w:sz w:val="18"/>
          <w:szCs w:val="18"/>
        </w:rPr>
        <w:t xml:space="preserve"> wody do celów przeciwpożarowych.</w:t>
      </w:r>
    </w:p>
    <w:p w:rsidR="00C23D65" w:rsidRPr="002A16DC" w:rsidRDefault="00C23D65" w:rsidP="005F0BFB">
      <w:pPr>
        <w:pStyle w:val="StylArial12ptWyjustowanyPierwszywiersz127cmInterli"/>
        <w:ind w:left="1004" w:hanging="11"/>
        <w:rPr>
          <w:rFonts w:ascii="Arial Narrow" w:hAnsi="Arial Narrow" w:cstheme="minorHAnsi"/>
          <w:color w:val="000000" w:themeColor="text1"/>
          <w:sz w:val="18"/>
          <w:szCs w:val="18"/>
        </w:rPr>
      </w:pPr>
      <w:r w:rsidRPr="002A16DC">
        <w:rPr>
          <w:rFonts w:ascii="Arial Narrow" w:hAnsi="Arial Narrow" w:cstheme="minorHAnsi"/>
          <w:color w:val="000000" w:themeColor="text1"/>
          <w:sz w:val="18"/>
          <w:szCs w:val="18"/>
        </w:rPr>
        <w:t xml:space="preserve">Przy zbiorniku zlokalizowano stanowisko do czerpania wody przez wóz bojowy straży pożarnej o wymiarach 4x12m. Wysokość zaworu czerpalnego nad poziomem stanowiska wynosi 0,5m. Wysokość od </w:t>
      </w:r>
      <w:r w:rsidR="00A37ABB" w:rsidRPr="002A16DC">
        <w:rPr>
          <w:rFonts w:ascii="Arial Narrow" w:hAnsi="Arial Narrow" w:cstheme="minorHAnsi"/>
          <w:color w:val="000000" w:themeColor="text1"/>
          <w:sz w:val="18"/>
          <w:szCs w:val="18"/>
        </w:rPr>
        <w:t>najniższego użytecznego poziomu wody w zbiorniku</w:t>
      </w:r>
      <w:r w:rsidRPr="002A16DC">
        <w:rPr>
          <w:rFonts w:ascii="Arial Narrow" w:hAnsi="Arial Narrow" w:cstheme="minorHAnsi"/>
          <w:color w:val="000000" w:themeColor="text1"/>
          <w:sz w:val="18"/>
          <w:szCs w:val="18"/>
        </w:rPr>
        <w:t xml:space="preserve"> do zaworu czerpalnego wynosi 4,</w:t>
      </w:r>
      <w:r w:rsidR="00A37ABB" w:rsidRPr="002A16DC">
        <w:rPr>
          <w:rFonts w:ascii="Arial Narrow" w:hAnsi="Arial Narrow" w:cstheme="minorHAnsi"/>
          <w:color w:val="000000" w:themeColor="text1"/>
          <w:sz w:val="18"/>
          <w:szCs w:val="18"/>
        </w:rPr>
        <w:t>7</w:t>
      </w:r>
      <w:r w:rsidRPr="002A16DC">
        <w:rPr>
          <w:rFonts w:ascii="Arial Narrow" w:hAnsi="Arial Narrow" w:cstheme="minorHAnsi"/>
          <w:color w:val="000000" w:themeColor="text1"/>
          <w:sz w:val="18"/>
          <w:szCs w:val="18"/>
        </w:rPr>
        <w:t>m.</w:t>
      </w:r>
    </w:p>
    <w:p w:rsidR="00A37ABB" w:rsidRPr="002A16DC" w:rsidRDefault="00A37ABB" w:rsidP="005F0BFB">
      <w:pPr>
        <w:pStyle w:val="StylArial12ptWyjustowanyPierwszywiersz127cmInterli"/>
        <w:ind w:left="1004" w:hanging="11"/>
        <w:rPr>
          <w:rFonts w:ascii="Arial Narrow" w:hAnsi="Arial Narrow" w:cstheme="minorHAnsi"/>
          <w:b/>
          <w:color w:val="000000" w:themeColor="text1"/>
          <w:sz w:val="18"/>
          <w:szCs w:val="18"/>
        </w:rPr>
      </w:pPr>
      <w:r w:rsidRPr="002A16DC">
        <w:rPr>
          <w:rFonts w:ascii="Arial Narrow" w:hAnsi="Arial Narrow" w:cstheme="minorHAnsi"/>
          <w:b/>
          <w:color w:val="000000" w:themeColor="text1"/>
          <w:sz w:val="18"/>
          <w:szCs w:val="18"/>
        </w:rPr>
        <w:t>Zbiornik należy wykonać zgodnie z normą PN-B-02857.</w:t>
      </w:r>
    </w:p>
    <w:p w:rsidR="005F0BFB" w:rsidRPr="002A16DC" w:rsidRDefault="00204127" w:rsidP="005F0BFB">
      <w:pPr>
        <w:pStyle w:val="Nagwek2"/>
        <w:rPr>
          <w:rFonts w:ascii="Arial Narrow" w:hAnsi="Arial Narrow" w:cstheme="minorHAnsi"/>
          <w:color w:val="auto"/>
          <w:sz w:val="18"/>
          <w:szCs w:val="18"/>
        </w:rPr>
      </w:pPr>
      <w:bookmarkStart w:id="54" w:name="_Toc64902293"/>
      <w:bookmarkStart w:id="55" w:name="_Toc98610098"/>
      <w:r w:rsidRPr="002A16DC">
        <w:rPr>
          <w:rFonts w:ascii="Arial Narrow" w:hAnsi="Arial Narrow" w:cstheme="minorHAnsi"/>
          <w:color w:val="auto"/>
          <w:sz w:val="18"/>
          <w:szCs w:val="18"/>
        </w:rPr>
        <w:t xml:space="preserve">INNE </w:t>
      </w:r>
      <w:r>
        <w:rPr>
          <w:rFonts w:ascii="Arial Narrow" w:hAnsi="Arial Narrow" w:cstheme="minorHAnsi"/>
          <w:color w:val="auto"/>
          <w:sz w:val="18"/>
          <w:szCs w:val="18"/>
        </w:rPr>
        <w:t xml:space="preserve">NIEZBĘDNE </w:t>
      </w:r>
      <w:r w:rsidRPr="002A16DC">
        <w:rPr>
          <w:rFonts w:ascii="Arial Narrow" w:hAnsi="Arial Narrow" w:cstheme="minorHAnsi"/>
          <w:color w:val="auto"/>
          <w:sz w:val="18"/>
          <w:szCs w:val="18"/>
        </w:rPr>
        <w:t>DANE WYNIKAJĄCE ZE SPECYFIKACJI, CHARAKTERU I STOPNIA SKOMPLIKOWANIA OBIEKTU BUDOWLANEGO LUB ROBÓT BUDOWLANYCH</w:t>
      </w:r>
      <w:bookmarkEnd w:id="54"/>
      <w:bookmarkEnd w:id="55"/>
    </w:p>
    <w:p w:rsidR="005F0BFB" w:rsidRPr="002A16DC" w:rsidRDefault="005F0BFB" w:rsidP="005F0BFB">
      <w:pPr>
        <w:pStyle w:val="Nagwek3"/>
        <w:rPr>
          <w:rFonts w:ascii="Arial Narrow" w:hAnsi="Arial Narrow" w:cstheme="minorHAnsi"/>
          <w:sz w:val="18"/>
        </w:rPr>
      </w:pPr>
      <w:bookmarkStart w:id="56" w:name="_Toc64902294"/>
      <w:bookmarkStart w:id="57" w:name="_Toc98610099"/>
      <w:r w:rsidRPr="002A16DC">
        <w:rPr>
          <w:rFonts w:ascii="Arial Narrow" w:hAnsi="Arial Narrow" w:cstheme="minorHAnsi"/>
          <w:color w:val="auto"/>
          <w:sz w:val="18"/>
        </w:rPr>
        <w:t>Zagospodarowanie mas ziemnych z wykopów.</w:t>
      </w:r>
      <w:bookmarkEnd w:id="56"/>
      <w:bookmarkEnd w:id="57"/>
    </w:p>
    <w:p w:rsidR="005F0BFB" w:rsidRPr="002A16DC" w:rsidRDefault="005F0BFB" w:rsidP="005F0BFB">
      <w:pPr>
        <w:ind w:left="708"/>
        <w:rPr>
          <w:rFonts w:ascii="Arial Narrow" w:hAnsi="Arial Narrow" w:cstheme="minorHAnsi"/>
          <w:sz w:val="18"/>
        </w:rPr>
      </w:pPr>
      <w:r w:rsidRPr="002A16DC">
        <w:rPr>
          <w:rFonts w:ascii="Arial Narrow" w:hAnsi="Arial Narrow" w:cstheme="minorHAnsi"/>
          <w:sz w:val="18"/>
        </w:rPr>
        <w:t>Masy ziemne pozyskane z wykopów częściowo zostaną wywiezione na składowisko odpadów a pozostała część zostanie wykorzystana dla potrzeb ukształtowania terenu. Wierzchnia warstwa humusu zostanie spryzmowana i wykorzystana w późniejszym etapie do wyrównania terenu i ukształtowania zieleni.</w:t>
      </w:r>
    </w:p>
    <w:p w:rsidR="005F0BFB" w:rsidRPr="002A16DC" w:rsidRDefault="005F0BFB" w:rsidP="005F0BFB">
      <w:pPr>
        <w:pStyle w:val="Nagwek3"/>
        <w:rPr>
          <w:rFonts w:ascii="Arial Narrow" w:hAnsi="Arial Narrow" w:cstheme="minorHAnsi"/>
          <w:color w:val="auto"/>
          <w:sz w:val="18"/>
        </w:rPr>
      </w:pPr>
      <w:bookmarkStart w:id="58" w:name="_Toc63398657"/>
      <w:bookmarkStart w:id="59" w:name="_Toc64902295"/>
      <w:bookmarkStart w:id="60" w:name="_Toc98610100"/>
      <w:r w:rsidRPr="002A16DC">
        <w:rPr>
          <w:rFonts w:ascii="Arial Narrow" w:hAnsi="Arial Narrow" w:cstheme="minorHAnsi"/>
          <w:color w:val="auto"/>
          <w:sz w:val="18"/>
        </w:rPr>
        <w:t>Wskaźnik nakładu nieodnawialnej energii odnawialnej.</w:t>
      </w:r>
      <w:bookmarkEnd w:id="58"/>
      <w:bookmarkEnd w:id="59"/>
      <w:bookmarkEnd w:id="60"/>
    </w:p>
    <w:p w:rsidR="005F0BFB" w:rsidRPr="002A16DC" w:rsidRDefault="005F0BFB" w:rsidP="005F0BFB">
      <w:pPr>
        <w:spacing w:line="272" w:lineRule="auto"/>
        <w:ind w:left="708" w:right="120"/>
        <w:jc w:val="both"/>
        <w:rPr>
          <w:rFonts w:ascii="Arial Narrow" w:eastAsia="Arial" w:hAnsi="Arial Narrow" w:cstheme="minorHAnsi"/>
          <w:sz w:val="18"/>
        </w:rPr>
      </w:pPr>
      <w:r w:rsidRPr="002A16DC">
        <w:rPr>
          <w:rFonts w:ascii="Arial Narrow" w:eastAsia="Arial" w:hAnsi="Arial Narrow" w:cstheme="minorHAnsi"/>
          <w:sz w:val="18"/>
        </w:rPr>
        <w:t xml:space="preserve">Współczynnik nakładu nieodnawialnej energii pierwotnej  </w:t>
      </w:r>
      <w:proofErr w:type="spellStart"/>
      <w:r w:rsidRPr="002A16DC">
        <w:rPr>
          <w:rFonts w:ascii="Arial Narrow" w:eastAsia="Arial" w:hAnsi="Arial Narrow" w:cstheme="minorHAnsi"/>
          <w:sz w:val="18"/>
        </w:rPr>
        <w:t>w</w:t>
      </w:r>
      <w:r w:rsidRPr="002A16DC">
        <w:rPr>
          <w:rFonts w:ascii="Arial Narrow" w:eastAsia="Arial" w:hAnsi="Arial Narrow" w:cstheme="minorHAnsi"/>
          <w:sz w:val="18"/>
          <w:vertAlign w:val="subscript"/>
        </w:rPr>
        <w:t>i</w:t>
      </w:r>
      <w:proofErr w:type="spellEnd"/>
      <w:r w:rsidRPr="002A16DC">
        <w:rPr>
          <w:rFonts w:ascii="Arial Narrow" w:eastAsia="Arial" w:hAnsi="Arial Narrow" w:cstheme="minorHAnsi"/>
          <w:sz w:val="18"/>
        </w:rPr>
        <w:t xml:space="preserve"> wynosi 1,1.</w:t>
      </w:r>
    </w:p>
    <w:p w:rsidR="00CB0FB7" w:rsidRPr="002A16DC" w:rsidRDefault="00AA5AA0" w:rsidP="00CB0FB7">
      <w:pPr>
        <w:pStyle w:val="Nagwek2"/>
        <w:rPr>
          <w:rFonts w:ascii="Arial Narrow" w:hAnsi="Arial Narrow" w:cstheme="minorHAnsi"/>
          <w:color w:val="auto"/>
          <w:sz w:val="18"/>
          <w:szCs w:val="18"/>
        </w:rPr>
      </w:pPr>
      <w:bookmarkStart w:id="61" w:name="_Toc98610101"/>
      <w:r>
        <w:rPr>
          <w:rFonts w:ascii="Arial Narrow" w:hAnsi="Arial Narrow" w:cstheme="minorHAnsi"/>
          <w:color w:val="auto"/>
          <w:sz w:val="18"/>
          <w:szCs w:val="18"/>
        </w:rPr>
        <w:t>INFORMACJE O OBSZARZZE ODDZIAŁYWANIA OBIEKTU</w:t>
      </w:r>
      <w:bookmarkEnd w:id="61"/>
    </w:p>
    <w:p w:rsidR="0086501E" w:rsidRPr="002A16DC" w:rsidRDefault="0086501E" w:rsidP="0086501E">
      <w:pPr>
        <w:rPr>
          <w:rFonts w:ascii="Arial Narrow" w:hAnsi="Arial Narrow"/>
        </w:rPr>
      </w:pPr>
    </w:p>
    <w:p w:rsidR="0086501E" w:rsidRPr="002A16DC" w:rsidRDefault="0086501E" w:rsidP="0086501E">
      <w:pPr>
        <w:spacing w:before="26"/>
        <w:rPr>
          <w:rFonts w:ascii="Arial Narrow" w:hAnsi="Arial Narrow"/>
          <w:i/>
          <w:color w:val="FF0000"/>
          <w:sz w:val="18"/>
        </w:rPr>
      </w:pPr>
      <w:r w:rsidRPr="002A16DC">
        <w:rPr>
          <w:rFonts w:ascii="Arial Narrow" w:hAnsi="Arial Narrow"/>
          <w:b/>
          <w:i/>
          <w:color w:val="FF0000"/>
        </w:rPr>
        <w:t>Komentarz:</w:t>
      </w:r>
      <w:r w:rsidR="007561F9" w:rsidRPr="002A16DC">
        <w:rPr>
          <w:rFonts w:ascii="Arial Narrow" w:hAnsi="Arial Narrow"/>
          <w:i/>
          <w:color w:val="FF0000"/>
          <w:sz w:val="18"/>
        </w:rPr>
        <w:t>tutaj powinna być informacja o zastosowanych , stosownie do projektowanego obiektu , przepisach prawa i informację  czy mieści się na działce i inne informacje określone w</w:t>
      </w:r>
      <w:r w:rsidR="00B732C3">
        <w:rPr>
          <w:rFonts w:ascii="Arial Narrow" w:hAnsi="Arial Narrow"/>
          <w:i/>
          <w:color w:val="FF0000"/>
          <w:sz w:val="18"/>
        </w:rPr>
        <w:t xml:space="preserve"> </w:t>
      </w:r>
      <w:r w:rsidRPr="002A16DC">
        <w:rPr>
          <w:rFonts w:ascii="Arial Narrow" w:hAnsi="Arial Narrow"/>
          <w:b/>
          <w:color w:val="FF0000"/>
          <w:sz w:val="18"/>
        </w:rPr>
        <w:t>§ </w:t>
      </w:r>
      <w:r w:rsidR="007561F9" w:rsidRPr="002A16DC">
        <w:rPr>
          <w:rFonts w:ascii="Arial Narrow" w:hAnsi="Arial Narrow"/>
          <w:i/>
          <w:color w:val="FF0000"/>
          <w:sz w:val="18"/>
        </w:rPr>
        <w:t xml:space="preserve">18 np.  Zestawienie działek  czy graficznie narysowaną obwiednię dookoła budynku. Na tej podstawie organ wyznaczy strony postępowania. Patrz niżej. </w:t>
      </w:r>
    </w:p>
    <w:p w:rsidR="0086501E" w:rsidRPr="002A16DC" w:rsidRDefault="0086501E" w:rsidP="0086501E">
      <w:pPr>
        <w:pStyle w:val="Tekstkomentarza"/>
        <w:rPr>
          <w:rFonts w:ascii="Arial Narrow" w:hAnsi="Arial Narrow"/>
          <w:sz w:val="18"/>
          <w:szCs w:val="18"/>
        </w:rPr>
      </w:pPr>
    </w:p>
    <w:p w:rsidR="0086501E" w:rsidRDefault="0086501E" w:rsidP="0086501E">
      <w:pPr>
        <w:spacing w:before="26"/>
        <w:rPr>
          <w:rFonts w:ascii="Arial Narrow" w:hAnsi="Arial Narrow"/>
          <w:i/>
          <w:color w:val="FF0000"/>
          <w:sz w:val="18"/>
        </w:rPr>
      </w:pPr>
      <w:r w:rsidRPr="002A16DC">
        <w:rPr>
          <w:rFonts w:ascii="Arial Narrow" w:hAnsi="Arial Narrow"/>
          <w:b/>
          <w:i/>
          <w:color w:val="FF0000"/>
          <w:sz w:val="18"/>
        </w:rPr>
        <w:t>§  18.  [ELEMENTY INFORMACJI O OBSZARZE ODDZIAŁYWANIA OBIEKTU]</w:t>
      </w:r>
      <w:r w:rsidR="00B732C3">
        <w:rPr>
          <w:rFonts w:ascii="Arial Narrow" w:hAnsi="Arial Narrow"/>
          <w:b/>
          <w:i/>
          <w:color w:val="FF0000"/>
          <w:sz w:val="18"/>
        </w:rPr>
        <w:t xml:space="preserve"> </w:t>
      </w:r>
      <w:r w:rsidR="007561F9" w:rsidRPr="002A16DC">
        <w:rPr>
          <w:rFonts w:ascii="Arial Narrow" w:hAnsi="Arial Narrow"/>
          <w:i/>
          <w:color w:val="FF0000"/>
          <w:sz w:val="18"/>
        </w:rPr>
        <w:t>informacja o obszarze oddziaływania obiektu zawiera:</w:t>
      </w:r>
    </w:p>
    <w:p w:rsidR="007561F9" w:rsidRPr="002A16DC" w:rsidRDefault="007561F9" w:rsidP="0086501E">
      <w:pPr>
        <w:spacing w:before="26"/>
        <w:rPr>
          <w:rFonts w:ascii="Arial Narrow" w:hAnsi="Arial Narrow"/>
          <w:i/>
          <w:color w:val="FF0000"/>
          <w:sz w:val="18"/>
        </w:rPr>
      </w:pPr>
    </w:p>
    <w:p w:rsidR="0086501E" w:rsidRPr="002A16DC" w:rsidRDefault="0086501E" w:rsidP="0086501E">
      <w:pPr>
        <w:spacing w:before="26"/>
        <w:rPr>
          <w:rFonts w:ascii="Arial Narrow" w:hAnsi="Arial Narrow"/>
          <w:i/>
          <w:color w:val="FF0000"/>
          <w:sz w:val="18"/>
        </w:rPr>
      </w:pPr>
      <w:r w:rsidRPr="002A16DC">
        <w:rPr>
          <w:rFonts w:ascii="Arial Narrow" w:hAnsi="Arial Narrow"/>
          <w:i/>
          <w:color w:val="FF0000"/>
          <w:sz w:val="18"/>
        </w:rPr>
        <w:t xml:space="preserve">1) </w:t>
      </w:r>
      <w:r w:rsidR="007561F9" w:rsidRPr="002A16DC">
        <w:rPr>
          <w:rFonts w:ascii="Arial Narrow" w:hAnsi="Arial Narrow"/>
          <w:i/>
          <w:color w:val="FF0000"/>
          <w:sz w:val="18"/>
          <w:highlight w:val="lightGray"/>
        </w:rPr>
        <w:t>wskazanie przepisów prawa</w:t>
      </w:r>
      <w:r w:rsidR="007561F9" w:rsidRPr="002A16DC">
        <w:rPr>
          <w:rFonts w:ascii="Arial Narrow" w:hAnsi="Arial Narrow"/>
          <w:i/>
          <w:color w:val="FF0000"/>
          <w:sz w:val="18"/>
        </w:rPr>
        <w:t xml:space="preserve">, w oparciu o które dokonano określenia obszaru oddziaływania obiektu; to wygląda na pomyłkę . Trudno to nanieść w części rysunkowej. </w:t>
      </w:r>
    </w:p>
    <w:p w:rsidR="0086501E" w:rsidRDefault="0086501E" w:rsidP="0086501E">
      <w:pPr>
        <w:rPr>
          <w:rFonts w:ascii="Arial Narrow" w:hAnsi="Arial Narrow"/>
          <w:i/>
          <w:color w:val="FF0000"/>
          <w:sz w:val="18"/>
        </w:rPr>
      </w:pPr>
      <w:r w:rsidRPr="002A16DC">
        <w:rPr>
          <w:rFonts w:ascii="Arial Narrow" w:hAnsi="Arial Narrow"/>
          <w:i/>
          <w:color w:val="FF0000"/>
          <w:sz w:val="18"/>
        </w:rPr>
        <w:t xml:space="preserve">2) </w:t>
      </w:r>
      <w:r w:rsidR="007561F9" w:rsidRPr="002A16DC">
        <w:rPr>
          <w:rFonts w:ascii="Arial Narrow" w:hAnsi="Arial Narrow"/>
          <w:i/>
          <w:color w:val="FF0000"/>
          <w:sz w:val="18"/>
          <w:highlight w:val="lightGray"/>
        </w:rPr>
        <w:t>zasięg obszaru oddziaływania obiektu</w:t>
      </w:r>
      <w:r w:rsidR="007561F9" w:rsidRPr="002A16DC">
        <w:rPr>
          <w:rFonts w:ascii="Arial Narrow" w:hAnsi="Arial Narrow"/>
          <w:i/>
          <w:color w:val="FF0000"/>
          <w:sz w:val="18"/>
        </w:rPr>
        <w:t xml:space="preserve"> przedstawiony w formie opisowej lub graficznej albo informację, że obszar oddziaływania obiektu mieści się w całości na działce lub działkach, na których został zaprojektowany</w:t>
      </w:r>
    </w:p>
    <w:p w:rsidR="00360432" w:rsidRDefault="00360432" w:rsidP="0086501E">
      <w:pPr>
        <w:rPr>
          <w:rFonts w:ascii="Arial Narrow" w:hAnsi="Arial Narrow"/>
          <w:i/>
          <w:color w:val="FF0000"/>
          <w:sz w:val="18"/>
        </w:rPr>
      </w:pPr>
    </w:p>
    <w:p w:rsidR="00360432" w:rsidRDefault="00360432" w:rsidP="0086501E">
      <w:pPr>
        <w:rPr>
          <w:rFonts w:ascii="Arial Narrow" w:hAnsi="Arial Narrow"/>
          <w:i/>
          <w:color w:val="FF0000"/>
          <w:sz w:val="18"/>
        </w:rPr>
      </w:pPr>
      <w:r>
        <w:rPr>
          <w:rFonts w:ascii="Arial Narrow" w:hAnsi="Arial Narrow"/>
          <w:i/>
          <w:color w:val="FF0000"/>
          <w:sz w:val="18"/>
        </w:rPr>
        <w:t>ANALIZA OBSZARU ODDZIAŁYWANIA NA PODSTAWIE PRZEPISÓW ODRĘBNYCH:</w:t>
      </w:r>
    </w:p>
    <w:p w:rsidR="00360432" w:rsidRDefault="00360432" w:rsidP="0086501E">
      <w:pPr>
        <w:rPr>
          <w:rFonts w:ascii="Arial Narrow" w:hAnsi="Arial Narrow"/>
          <w:i/>
          <w:color w:val="FF0000"/>
          <w:sz w:val="18"/>
        </w:rPr>
      </w:pPr>
    </w:p>
    <w:p w:rsidR="00360432" w:rsidRDefault="00360432" w:rsidP="0086501E">
      <w:pPr>
        <w:rPr>
          <w:rFonts w:ascii="Arial Narrow" w:hAnsi="Arial Narrow"/>
          <w:i/>
          <w:color w:val="FF0000"/>
          <w:sz w:val="18"/>
        </w:rPr>
      </w:pPr>
      <w:r>
        <w:rPr>
          <w:rFonts w:ascii="Arial Narrow" w:hAnsi="Arial Narrow"/>
          <w:i/>
          <w:color w:val="FF0000"/>
          <w:sz w:val="18"/>
        </w:rPr>
        <w:t>1.Rozporządzenie Ministra Infrastruktury w sprawie warunków technicznych, jakim powinny odpowiadać budynki i ich usytuowanie (</w:t>
      </w:r>
      <w:proofErr w:type="spellStart"/>
      <w:r w:rsidR="00B732C3" w:rsidRPr="00B732C3">
        <w:rPr>
          <w:rFonts w:ascii="Arial Narrow" w:hAnsi="Arial Narrow"/>
          <w:i/>
          <w:color w:val="FF0000"/>
          <w:sz w:val="18"/>
        </w:rPr>
        <w:t>Dz.U</w:t>
      </w:r>
      <w:proofErr w:type="spellEnd"/>
      <w:r w:rsidR="00B732C3" w:rsidRPr="00B732C3">
        <w:rPr>
          <w:rFonts w:ascii="Arial Narrow" w:hAnsi="Arial Narrow"/>
          <w:i/>
          <w:color w:val="FF0000"/>
          <w:sz w:val="18"/>
        </w:rPr>
        <w:t xml:space="preserve">. z 2021 r. </w:t>
      </w:r>
      <w:proofErr w:type="spellStart"/>
      <w:r w:rsidR="00B732C3" w:rsidRPr="00B732C3">
        <w:rPr>
          <w:rFonts w:ascii="Arial Narrow" w:hAnsi="Arial Narrow"/>
          <w:i/>
          <w:color w:val="FF0000"/>
          <w:sz w:val="18"/>
        </w:rPr>
        <w:t>nr</w:t>
      </w:r>
      <w:proofErr w:type="spellEnd"/>
      <w:r w:rsidR="00B732C3" w:rsidRPr="00B732C3">
        <w:rPr>
          <w:rFonts w:ascii="Arial Narrow" w:hAnsi="Arial Narrow"/>
          <w:i/>
          <w:color w:val="FF0000"/>
          <w:sz w:val="18"/>
        </w:rPr>
        <w:t xml:space="preserve">. 2351 poz. 1609 z </w:t>
      </w:r>
      <w:proofErr w:type="spellStart"/>
      <w:r w:rsidR="00B732C3" w:rsidRPr="00B732C3">
        <w:rPr>
          <w:rFonts w:ascii="Arial Narrow" w:hAnsi="Arial Narrow"/>
          <w:i/>
          <w:color w:val="FF0000"/>
          <w:sz w:val="18"/>
        </w:rPr>
        <w:t>późń</w:t>
      </w:r>
      <w:proofErr w:type="spellEnd"/>
      <w:r w:rsidR="00B732C3" w:rsidRPr="00B732C3">
        <w:rPr>
          <w:rFonts w:ascii="Arial Narrow" w:hAnsi="Arial Narrow"/>
          <w:i/>
          <w:color w:val="FF0000"/>
          <w:sz w:val="18"/>
        </w:rPr>
        <w:t>. zm.</w:t>
      </w:r>
      <w:r>
        <w:rPr>
          <w:rFonts w:ascii="Arial Narrow" w:hAnsi="Arial Narrow"/>
          <w:i/>
          <w:color w:val="FF0000"/>
          <w:sz w:val="18"/>
        </w:rPr>
        <w:t>) :</w:t>
      </w:r>
    </w:p>
    <w:p w:rsidR="00360432" w:rsidRDefault="00360432" w:rsidP="0086501E">
      <w:pPr>
        <w:rPr>
          <w:rFonts w:ascii="Arial Narrow" w:hAnsi="Arial Narrow"/>
          <w:i/>
          <w:color w:val="FF0000"/>
          <w:sz w:val="18"/>
        </w:rPr>
      </w:pPr>
    </w:p>
    <w:p w:rsidR="00360432" w:rsidRDefault="00360432" w:rsidP="0086501E">
      <w:pPr>
        <w:rPr>
          <w:rFonts w:ascii="Arial Narrow" w:hAnsi="Arial Narrow"/>
          <w:i/>
          <w:color w:val="FF0000"/>
          <w:sz w:val="18"/>
        </w:rPr>
      </w:pPr>
      <w:r>
        <w:rPr>
          <w:rFonts w:ascii="Arial Narrow" w:hAnsi="Arial Narrow"/>
          <w:i/>
          <w:color w:val="FF0000"/>
          <w:sz w:val="18"/>
        </w:rPr>
        <w:t xml:space="preserve">§  12 </w:t>
      </w:r>
      <w:r>
        <w:rPr>
          <w:rFonts w:ascii="Arial Narrow" w:hAnsi="Arial Narrow"/>
          <w:i/>
          <w:color w:val="FF0000"/>
          <w:sz w:val="18"/>
        </w:rPr>
        <w:tab/>
      </w:r>
      <w:r>
        <w:rPr>
          <w:rFonts w:ascii="Arial Narrow" w:hAnsi="Arial Narrow"/>
          <w:i/>
          <w:color w:val="FF0000"/>
          <w:sz w:val="18"/>
        </w:rPr>
        <w:tab/>
        <w:t>Minimalne odległości od granicy działki- 4m dla ściany z oknami, 3m dla ściany bez okien, 1,5m dla tarasów,</w:t>
      </w:r>
    </w:p>
    <w:p w:rsidR="00360432" w:rsidRDefault="00360432" w:rsidP="00360432">
      <w:pPr>
        <w:rPr>
          <w:rFonts w:ascii="Arial Narrow" w:hAnsi="Arial Narrow"/>
          <w:i/>
          <w:color w:val="FF0000"/>
          <w:sz w:val="18"/>
        </w:rPr>
      </w:pPr>
      <w:r>
        <w:rPr>
          <w:rFonts w:ascii="Arial Narrow" w:hAnsi="Arial Narrow"/>
          <w:i/>
          <w:color w:val="FF0000"/>
          <w:sz w:val="18"/>
        </w:rPr>
        <w:t xml:space="preserve">§  13 </w:t>
      </w:r>
      <w:r>
        <w:rPr>
          <w:rFonts w:ascii="Arial Narrow" w:hAnsi="Arial Narrow"/>
          <w:i/>
          <w:color w:val="FF0000"/>
          <w:sz w:val="18"/>
        </w:rPr>
        <w:tab/>
      </w:r>
      <w:r>
        <w:rPr>
          <w:rFonts w:ascii="Arial Narrow" w:hAnsi="Arial Narrow"/>
          <w:i/>
          <w:color w:val="FF0000"/>
          <w:sz w:val="18"/>
        </w:rPr>
        <w:tab/>
        <w:t>Minimalne odległości pomieszczeń przeznaczonych na pobyt ludzi od sąsiednich budynków</w:t>
      </w:r>
    </w:p>
    <w:p w:rsidR="00360432" w:rsidRDefault="00360432" w:rsidP="00360432">
      <w:pPr>
        <w:rPr>
          <w:rFonts w:ascii="Arial Narrow" w:hAnsi="Arial Narrow"/>
          <w:i/>
          <w:color w:val="FF0000"/>
          <w:sz w:val="18"/>
        </w:rPr>
      </w:pPr>
      <w:r>
        <w:rPr>
          <w:rFonts w:ascii="Arial Narrow" w:hAnsi="Arial Narrow"/>
          <w:i/>
          <w:color w:val="FF0000"/>
          <w:sz w:val="18"/>
        </w:rPr>
        <w:t xml:space="preserve">§  19,20 </w:t>
      </w:r>
      <w:r>
        <w:rPr>
          <w:rFonts w:ascii="Arial Narrow" w:hAnsi="Arial Narrow"/>
          <w:i/>
          <w:color w:val="FF0000"/>
          <w:sz w:val="18"/>
        </w:rPr>
        <w:tab/>
      </w:r>
      <w:r>
        <w:rPr>
          <w:rFonts w:ascii="Arial Narrow" w:hAnsi="Arial Narrow"/>
          <w:i/>
          <w:color w:val="FF0000"/>
          <w:sz w:val="18"/>
        </w:rPr>
        <w:tab/>
        <w:t>Wymagane odległości od granic działki, budynków projektowanych i istniejących</w:t>
      </w:r>
    </w:p>
    <w:p w:rsidR="00360432" w:rsidRDefault="00360432" w:rsidP="00360432">
      <w:pPr>
        <w:rPr>
          <w:rFonts w:ascii="Arial Narrow" w:hAnsi="Arial Narrow"/>
          <w:i/>
          <w:color w:val="FF0000"/>
          <w:sz w:val="18"/>
        </w:rPr>
      </w:pPr>
      <w:r>
        <w:rPr>
          <w:rFonts w:ascii="Arial Narrow" w:hAnsi="Arial Narrow"/>
          <w:i/>
          <w:color w:val="FF0000"/>
          <w:sz w:val="18"/>
        </w:rPr>
        <w:lastRenderedPageBreak/>
        <w:t xml:space="preserve">§  23.1,2 </w:t>
      </w:r>
      <w:r>
        <w:rPr>
          <w:rFonts w:ascii="Arial Narrow" w:hAnsi="Arial Narrow"/>
          <w:i/>
          <w:color w:val="FF0000"/>
          <w:sz w:val="18"/>
        </w:rPr>
        <w:tab/>
      </w:r>
      <w:r>
        <w:rPr>
          <w:rFonts w:ascii="Arial Narrow" w:hAnsi="Arial Narrow"/>
          <w:i/>
          <w:color w:val="FF0000"/>
          <w:sz w:val="18"/>
        </w:rPr>
        <w:tab/>
        <w:t>Wymagane odległości od miejsca składowania odpadów</w:t>
      </w:r>
    </w:p>
    <w:p w:rsidR="00360432" w:rsidRDefault="00360432" w:rsidP="00360432">
      <w:pPr>
        <w:rPr>
          <w:rFonts w:ascii="Arial Narrow" w:hAnsi="Arial Narrow"/>
          <w:i/>
          <w:color w:val="FF0000"/>
          <w:sz w:val="18"/>
        </w:rPr>
      </w:pPr>
      <w:r>
        <w:rPr>
          <w:rFonts w:ascii="Arial Narrow" w:hAnsi="Arial Narrow"/>
          <w:i/>
          <w:color w:val="FF0000"/>
          <w:sz w:val="18"/>
        </w:rPr>
        <w:t xml:space="preserve">§  60 </w:t>
      </w:r>
      <w:r>
        <w:rPr>
          <w:rFonts w:ascii="Arial Narrow" w:hAnsi="Arial Narrow"/>
          <w:i/>
          <w:color w:val="FF0000"/>
          <w:sz w:val="18"/>
        </w:rPr>
        <w:tab/>
      </w:r>
      <w:r>
        <w:rPr>
          <w:rFonts w:ascii="Arial Narrow" w:hAnsi="Arial Narrow"/>
          <w:i/>
          <w:color w:val="FF0000"/>
          <w:sz w:val="18"/>
        </w:rPr>
        <w:tab/>
        <w:t>Zacienianie działek sąsiednich, zapewnienie wymaganego nasłonecznienia</w:t>
      </w:r>
    </w:p>
    <w:p w:rsidR="00360432" w:rsidRDefault="00360432" w:rsidP="00360432">
      <w:pPr>
        <w:rPr>
          <w:rFonts w:ascii="Arial Narrow" w:hAnsi="Arial Narrow"/>
          <w:i/>
          <w:color w:val="FF0000"/>
          <w:sz w:val="18"/>
        </w:rPr>
      </w:pPr>
      <w:r>
        <w:rPr>
          <w:rFonts w:ascii="Arial Narrow" w:hAnsi="Arial Narrow"/>
          <w:i/>
          <w:color w:val="FF0000"/>
          <w:sz w:val="18"/>
        </w:rPr>
        <w:t xml:space="preserve">§  271, 272, 273 </w:t>
      </w:r>
      <w:r>
        <w:rPr>
          <w:rFonts w:ascii="Arial Narrow" w:hAnsi="Arial Narrow"/>
          <w:i/>
          <w:color w:val="FF0000"/>
          <w:sz w:val="18"/>
        </w:rPr>
        <w:tab/>
        <w:t>Odległości wymagane ze względu na bezpieczeństwo pożarowe</w:t>
      </w:r>
    </w:p>
    <w:p w:rsidR="00360432" w:rsidRDefault="00360432" w:rsidP="00360432">
      <w:pPr>
        <w:rPr>
          <w:rFonts w:ascii="Arial Narrow" w:hAnsi="Arial Narrow"/>
          <w:i/>
          <w:color w:val="FF0000"/>
          <w:sz w:val="18"/>
        </w:rPr>
      </w:pPr>
    </w:p>
    <w:p w:rsidR="00360432" w:rsidRDefault="00360432" w:rsidP="00360432">
      <w:pPr>
        <w:rPr>
          <w:rFonts w:ascii="Arial Narrow" w:hAnsi="Arial Narrow"/>
          <w:i/>
          <w:color w:val="FF0000"/>
          <w:sz w:val="18"/>
        </w:rPr>
      </w:pPr>
      <w:r>
        <w:rPr>
          <w:rFonts w:ascii="Arial Narrow" w:hAnsi="Arial Narrow"/>
          <w:i/>
          <w:color w:val="FF0000"/>
          <w:sz w:val="18"/>
        </w:rPr>
        <w:t xml:space="preserve">2. Rozporządzenie Ministra </w:t>
      </w:r>
      <w:proofErr w:type="spellStart"/>
      <w:r w:rsidR="00570504">
        <w:rPr>
          <w:rFonts w:ascii="Arial Narrow" w:hAnsi="Arial Narrow"/>
          <w:i/>
          <w:color w:val="FF0000"/>
          <w:sz w:val="18"/>
        </w:rPr>
        <w:t>RiGŻ</w:t>
      </w:r>
      <w:proofErr w:type="spellEnd"/>
      <w:r w:rsidR="00570504">
        <w:rPr>
          <w:rFonts w:ascii="Arial Narrow" w:hAnsi="Arial Narrow"/>
          <w:i/>
          <w:color w:val="FF0000"/>
          <w:sz w:val="18"/>
        </w:rPr>
        <w:t xml:space="preserve"> z dnia 7 października 1997r. w sprawie warunków technicznych jakim powinny odpowiadać budowle rolnicze i ich usytuowanie (Dz.U.2014.81)</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3.Ustawa o drogach publicznych (Dz.U.2015.460) art.43</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4. Ustawa o transporcie kolejowym (Dz.U.2013.1594 ze zm.) art.53</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5. Rozporządzenie Ministra Spraw Wewnętrznych  i Administracji z dnia 7 czerwca 2010r. w sprawie ochrony przeciwpożarowej budynków, innych obiektów budowlanych i terenów (Dz.U.2010.109.719)</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6.Rozporządzenie Ministra Spraw Wewnętrznych i Administracji z dnia 24 lipca 2009r. w sprawie przeciwpożarowego zaopatrzenia w wodę oraz dróg pożarowych (Dz.U.2009.124.1030)</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 xml:space="preserve">§  4.5 </w:t>
      </w:r>
      <w:r>
        <w:rPr>
          <w:rFonts w:ascii="Arial Narrow" w:hAnsi="Arial Narrow"/>
          <w:i/>
          <w:color w:val="FF0000"/>
          <w:sz w:val="18"/>
        </w:rPr>
        <w:tab/>
      </w:r>
      <w:r>
        <w:rPr>
          <w:rFonts w:ascii="Arial Narrow" w:hAnsi="Arial Narrow"/>
          <w:i/>
          <w:color w:val="FF0000"/>
          <w:sz w:val="18"/>
        </w:rPr>
        <w:tab/>
        <w:t>Zbiorniki ppoż.</w:t>
      </w:r>
    </w:p>
    <w:p w:rsidR="00570504" w:rsidRDefault="00570504" w:rsidP="00360432">
      <w:pPr>
        <w:rPr>
          <w:rFonts w:ascii="Arial Narrow" w:hAnsi="Arial Narrow"/>
          <w:i/>
          <w:color w:val="FF0000"/>
          <w:sz w:val="18"/>
        </w:rPr>
      </w:pPr>
      <w:r>
        <w:rPr>
          <w:rFonts w:ascii="Arial Narrow" w:hAnsi="Arial Narrow"/>
          <w:i/>
          <w:color w:val="FF0000"/>
          <w:sz w:val="18"/>
        </w:rPr>
        <w:t xml:space="preserve">§  12-15 </w:t>
      </w:r>
      <w:r>
        <w:rPr>
          <w:rFonts w:ascii="Arial Narrow" w:hAnsi="Arial Narrow"/>
          <w:i/>
          <w:color w:val="FF0000"/>
          <w:sz w:val="18"/>
        </w:rPr>
        <w:tab/>
      </w:r>
      <w:r>
        <w:rPr>
          <w:rFonts w:ascii="Arial Narrow" w:hAnsi="Arial Narrow"/>
          <w:i/>
          <w:color w:val="FF0000"/>
          <w:sz w:val="18"/>
        </w:rPr>
        <w:tab/>
        <w:t>Drogi pożarowe nie wymagane dla budynków niskich ze strefą zagrożenia ludzi ZL IV</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 xml:space="preserve">7. Rozporządzenie Ministra Środowiska z dnia 22 marca 2006r. w sprawie szczegółowych zasad zabezpieczenia przeciwpożarowego lasów (Dz.U.Nr.58, </w:t>
      </w:r>
      <w:proofErr w:type="spellStart"/>
      <w:r>
        <w:rPr>
          <w:rFonts w:ascii="Arial Narrow" w:hAnsi="Arial Narrow"/>
          <w:i/>
          <w:color w:val="FF0000"/>
          <w:sz w:val="18"/>
        </w:rPr>
        <w:t>poz</w:t>
      </w:r>
      <w:proofErr w:type="spellEnd"/>
      <w:r>
        <w:rPr>
          <w:rFonts w:ascii="Arial Narrow" w:hAnsi="Arial Narrow"/>
          <w:i/>
          <w:color w:val="FF0000"/>
          <w:sz w:val="18"/>
        </w:rPr>
        <w:t xml:space="preserve"> 405 i Nr 82, poz.573)</w:t>
      </w:r>
    </w:p>
    <w:p w:rsidR="00570504" w:rsidRDefault="00570504" w:rsidP="00360432">
      <w:pPr>
        <w:rPr>
          <w:rFonts w:ascii="Arial Narrow" w:hAnsi="Arial Narrow"/>
          <w:i/>
          <w:color w:val="FF0000"/>
          <w:sz w:val="18"/>
        </w:rPr>
      </w:pPr>
    </w:p>
    <w:p w:rsidR="00570504" w:rsidRDefault="00570504" w:rsidP="00360432">
      <w:pPr>
        <w:rPr>
          <w:rFonts w:ascii="Arial Narrow" w:hAnsi="Arial Narrow"/>
          <w:i/>
          <w:color w:val="FF0000"/>
          <w:sz w:val="18"/>
        </w:rPr>
      </w:pPr>
      <w:r>
        <w:rPr>
          <w:rFonts w:ascii="Arial Narrow" w:hAnsi="Arial Narrow"/>
          <w:i/>
          <w:color w:val="FF0000"/>
          <w:sz w:val="18"/>
        </w:rPr>
        <w:t xml:space="preserve">8. Rozporządzenie Ministra Infrastruktury z dnia 7 sierpnia 2008r. w sprawie wymagań w zakresie odległości i warunków dopuszczających usytuowanie drzew i krzewów, elementów ochrony akustycznej </w:t>
      </w:r>
      <w:r w:rsidR="00890EAC">
        <w:rPr>
          <w:rFonts w:ascii="Arial Narrow" w:hAnsi="Arial Narrow"/>
          <w:i/>
          <w:color w:val="FF0000"/>
          <w:sz w:val="18"/>
        </w:rPr>
        <w:t>i wykonania robót ziemnych w sąsiedztwie linii kolejowych, a także sposobu urządzania i utrzymywania zasłon odśnieżnych oraz pasów przeciwpożarowych (Dz.U.2008 Nr 153, poz. 955)</w:t>
      </w:r>
    </w:p>
    <w:p w:rsidR="00890EAC" w:rsidRDefault="00890EAC" w:rsidP="00360432">
      <w:pPr>
        <w:rPr>
          <w:rFonts w:ascii="Arial Narrow" w:hAnsi="Arial Narrow"/>
          <w:i/>
          <w:color w:val="FF0000"/>
          <w:sz w:val="18"/>
        </w:rPr>
      </w:pPr>
    </w:p>
    <w:p w:rsidR="00890EAC" w:rsidRDefault="00890EAC" w:rsidP="00360432">
      <w:pPr>
        <w:rPr>
          <w:rFonts w:ascii="Arial Narrow" w:hAnsi="Arial Narrow"/>
          <w:i/>
          <w:color w:val="FF0000"/>
          <w:sz w:val="18"/>
        </w:rPr>
      </w:pPr>
      <w:r>
        <w:rPr>
          <w:rFonts w:ascii="Arial Narrow" w:hAnsi="Arial Narrow"/>
          <w:i/>
          <w:color w:val="FF0000"/>
          <w:sz w:val="18"/>
        </w:rPr>
        <w:t xml:space="preserve">9. Rozporządzenie Ministra Gospodarki w sprawie warunków technicznych, jakim powinny </w:t>
      </w:r>
      <w:proofErr w:type="spellStart"/>
      <w:r>
        <w:rPr>
          <w:rFonts w:ascii="Arial Narrow" w:hAnsi="Arial Narrow"/>
          <w:i/>
          <w:color w:val="FF0000"/>
          <w:sz w:val="18"/>
        </w:rPr>
        <w:t>odpowiadac</w:t>
      </w:r>
      <w:proofErr w:type="spellEnd"/>
      <w:r>
        <w:rPr>
          <w:rFonts w:ascii="Arial Narrow" w:hAnsi="Arial Narrow"/>
          <w:i/>
          <w:color w:val="FF0000"/>
          <w:sz w:val="18"/>
        </w:rPr>
        <w:t xml:space="preserve"> bazy i stacji paliw płynnych, rurociągi przesyłowe dalekosiężne służące do transportu ropy naftowej i produktów naftowych i ich usytuowanie (Dz.U.2014.1853)</w:t>
      </w:r>
    </w:p>
    <w:p w:rsidR="00890EAC" w:rsidRDefault="00890EAC" w:rsidP="00360432">
      <w:pPr>
        <w:rPr>
          <w:rFonts w:ascii="Arial Narrow" w:hAnsi="Arial Narrow"/>
          <w:i/>
          <w:color w:val="FF0000"/>
          <w:sz w:val="18"/>
        </w:rPr>
      </w:pPr>
    </w:p>
    <w:p w:rsidR="00890EAC" w:rsidRDefault="00890EAC" w:rsidP="00360432">
      <w:pPr>
        <w:rPr>
          <w:rFonts w:ascii="Arial Narrow" w:hAnsi="Arial Narrow"/>
          <w:i/>
          <w:color w:val="FF0000"/>
          <w:sz w:val="18"/>
        </w:rPr>
      </w:pPr>
      <w:r>
        <w:rPr>
          <w:rFonts w:ascii="Arial Narrow" w:hAnsi="Arial Narrow"/>
          <w:i/>
          <w:color w:val="FF0000"/>
          <w:sz w:val="18"/>
        </w:rPr>
        <w:t>10. Rozporządzenie Ministra Gospodarki Komunalnej z dnia 25 sierpnia 1959r. w sprawie lokalizacji cmentarzy (Dz.U.1959.52.315)</w:t>
      </w:r>
    </w:p>
    <w:p w:rsidR="00890EAC" w:rsidRDefault="00890EAC" w:rsidP="00360432">
      <w:pPr>
        <w:rPr>
          <w:rFonts w:ascii="Arial Narrow" w:hAnsi="Arial Narrow"/>
          <w:i/>
          <w:color w:val="FF0000"/>
          <w:sz w:val="18"/>
        </w:rPr>
      </w:pPr>
    </w:p>
    <w:p w:rsidR="00890EAC" w:rsidRDefault="00890EAC" w:rsidP="00360432">
      <w:pPr>
        <w:rPr>
          <w:rFonts w:ascii="Arial Narrow" w:hAnsi="Arial Narrow"/>
          <w:i/>
          <w:color w:val="FF0000"/>
          <w:sz w:val="18"/>
        </w:rPr>
      </w:pPr>
      <w:r>
        <w:rPr>
          <w:rFonts w:ascii="Arial Narrow" w:hAnsi="Arial Narrow"/>
          <w:i/>
          <w:color w:val="FF0000"/>
          <w:sz w:val="18"/>
        </w:rPr>
        <w:t>11. Rozporządzenie Ministra środowiska z dnia 30 października 2003r. w sprawie dopuszczalnych poziomów pól elektromagnetycznych w środowisku oraz sposobów sprawdzania dotrzymania tych poziomów (Dz.U.2003.192.1883), załącznik 1</w:t>
      </w:r>
    </w:p>
    <w:p w:rsidR="00890EAC" w:rsidRDefault="00890EAC" w:rsidP="00360432">
      <w:pPr>
        <w:rPr>
          <w:rFonts w:ascii="Arial Narrow" w:hAnsi="Arial Narrow"/>
          <w:i/>
          <w:color w:val="FF0000"/>
          <w:sz w:val="18"/>
        </w:rPr>
      </w:pPr>
    </w:p>
    <w:p w:rsidR="0038495E" w:rsidRDefault="00890EAC" w:rsidP="00360432">
      <w:pPr>
        <w:rPr>
          <w:rFonts w:ascii="Arial Narrow" w:hAnsi="Arial Narrow"/>
          <w:i/>
          <w:color w:val="FF0000"/>
          <w:sz w:val="18"/>
        </w:rPr>
      </w:pPr>
      <w:r>
        <w:rPr>
          <w:rFonts w:ascii="Arial Narrow" w:hAnsi="Arial Narrow"/>
          <w:i/>
          <w:color w:val="FF0000"/>
          <w:sz w:val="18"/>
        </w:rPr>
        <w:t>-jeśli powyższe dotyczą projektowanej działki lub terenu</w:t>
      </w:r>
      <w:r w:rsidR="0038495E">
        <w:rPr>
          <w:rFonts w:ascii="Arial Narrow" w:hAnsi="Arial Narrow"/>
          <w:i/>
          <w:color w:val="FF0000"/>
          <w:sz w:val="18"/>
        </w:rPr>
        <w:t xml:space="preserve">. </w:t>
      </w:r>
    </w:p>
    <w:p w:rsidR="0038495E" w:rsidRDefault="0038495E" w:rsidP="00360432">
      <w:pPr>
        <w:rPr>
          <w:rFonts w:ascii="Arial Narrow" w:hAnsi="Arial Narrow"/>
          <w:i/>
          <w:color w:val="FF0000"/>
          <w:sz w:val="18"/>
        </w:rPr>
      </w:pPr>
    </w:p>
    <w:p w:rsidR="00890EAC" w:rsidRPr="0038495E" w:rsidRDefault="0038495E" w:rsidP="00360432">
      <w:pPr>
        <w:rPr>
          <w:rFonts w:ascii="Arial Narrow" w:hAnsi="Arial Narrow"/>
          <w:b/>
          <w:bCs/>
          <w:i/>
          <w:color w:val="FF0000"/>
          <w:sz w:val="18"/>
        </w:rPr>
      </w:pPr>
      <w:r w:rsidRPr="0038495E">
        <w:rPr>
          <w:rFonts w:ascii="Arial Narrow" w:hAnsi="Arial Narrow"/>
          <w:b/>
          <w:bCs/>
          <w:i/>
          <w:color w:val="FF0000"/>
          <w:sz w:val="18"/>
        </w:rPr>
        <w:t xml:space="preserve">Zebrane powyżej stanowią jedynie zestawienie pomocnicze. Projektant decyduje jakie czynniki mają wpływ na oddziaływanie budynku lub obiektu budowlanego, tym samym o stronach postępowania. </w:t>
      </w:r>
    </w:p>
    <w:p w:rsidR="00F75892" w:rsidRPr="00360432" w:rsidRDefault="00F75892" w:rsidP="00F75892">
      <w:pPr>
        <w:rPr>
          <w:rFonts w:ascii="Arial Narrow" w:hAnsi="Arial Narrow"/>
          <w:i/>
          <w:color w:val="FF0000"/>
          <w:sz w:val="18"/>
        </w:rPr>
      </w:pPr>
    </w:p>
    <w:p w:rsidR="00F75892" w:rsidRPr="002A16DC" w:rsidRDefault="00F75892" w:rsidP="0086501E">
      <w:pPr>
        <w:ind w:right="567"/>
        <w:jc w:val="both"/>
        <w:rPr>
          <w:rFonts w:ascii="Arial Narrow" w:hAnsi="Arial Narrow" w:cstheme="minorHAnsi"/>
          <w:i/>
          <w:sz w:val="18"/>
        </w:rPr>
      </w:pPr>
      <w:r w:rsidRPr="002A16DC">
        <w:rPr>
          <w:rFonts w:ascii="Arial Narrow" w:hAnsi="Arial Narrow" w:cstheme="minorHAnsi"/>
          <w:i/>
          <w:sz w:val="18"/>
        </w:rPr>
        <w:t xml:space="preserve">Analiza Projektu Budowlanego w/w inwestycji pod kątem wyznaczenia w otoczeniu projektowanego obiektu budowlanego terenu, na który obiekt oddziałuje wprowadzając ograniczenia w jego zagospodarowaniu. </w:t>
      </w:r>
    </w:p>
    <w:p w:rsidR="00F75892" w:rsidRPr="002A16DC" w:rsidRDefault="00F75892" w:rsidP="0086501E">
      <w:pPr>
        <w:ind w:right="567"/>
        <w:jc w:val="both"/>
        <w:rPr>
          <w:rFonts w:ascii="Arial Narrow" w:hAnsi="Arial Narrow" w:cstheme="minorHAnsi"/>
          <w:i/>
          <w:sz w:val="18"/>
        </w:rPr>
      </w:pPr>
      <w:r w:rsidRPr="002A16DC">
        <w:rPr>
          <w:rFonts w:ascii="Arial Narrow" w:hAnsi="Arial Narrow" w:cstheme="minorHAnsi"/>
          <w:i/>
          <w:sz w:val="18"/>
        </w:rPr>
        <w:t xml:space="preserve">Definicja obszaru oddziaływania obiektu przyjęta na podstawie zapisów art.3 pkt 20 ustawy z dnia 7 lipca 1994r. Prawo Budowlane – </w:t>
      </w:r>
      <w:proofErr w:type="spellStart"/>
      <w:r w:rsidR="00B732C3" w:rsidRPr="00B732C3">
        <w:rPr>
          <w:rFonts w:ascii="Arial Narrow" w:hAnsi="Arial Narrow" w:cstheme="minorHAnsi"/>
          <w:i/>
          <w:sz w:val="18"/>
        </w:rPr>
        <w:t>Dz.U</w:t>
      </w:r>
      <w:proofErr w:type="spellEnd"/>
      <w:r w:rsidR="00B732C3" w:rsidRPr="00B732C3">
        <w:rPr>
          <w:rFonts w:ascii="Arial Narrow" w:hAnsi="Arial Narrow" w:cstheme="minorHAnsi"/>
          <w:i/>
          <w:sz w:val="18"/>
        </w:rPr>
        <w:t xml:space="preserve">. z 2021 r. </w:t>
      </w:r>
      <w:proofErr w:type="spellStart"/>
      <w:r w:rsidR="00B732C3" w:rsidRPr="00B732C3">
        <w:rPr>
          <w:rFonts w:ascii="Arial Narrow" w:hAnsi="Arial Narrow" w:cstheme="minorHAnsi"/>
          <w:i/>
          <w:sz w:val="18"/>
        </w:rPr>
        <w:t>nr</w:t>
      </w:r>
      <w:proofErr w:type="spellEnd"/>
      <w:r w:rsidR="00B732C3" w:rsidRPr="00B732C3">
        <w:rPr>
          <w:rFonts w:ascii="Arial Narrow" w:hAnsi="Arial Narrow" w:cstheme="minorHAnsi"/>
          <w:i/>
          <w:sz w:val="18"/>
        </w:rPr>
        <w:t xml:space="preserve">. 2351 poz. 1609 z </w:t>
      </w:r>
      <w:proofErr w:type="spellStart"/>
      <w:r w:rsidR="00B732C3" w:rsidRPr="00B732C3">
        <w:rPr>
          <w:rFonts w:ascii="Arial Narrow" w:hAnsi="Arial Narrow" w:cstheme="minorHAnsi"/>
          <w:i/>
          <w:sz w:val="18"/>
        </w:rPr>
        <w:t>późń</w:t>
      </w:r>
      <w:proofErr w:type="spellEnd"/>
      <w:r w:rsidR="00B732C3" w:rsidRPr="00B732C3">
        <w:rPr>
          <w:rFonts w:ascii="Arial Narrow" w:hAnsi="Arial Narrow" w:cstheme="minorHAnsi"/>
          <w:i/>
          <w:sz w:val="18"/>
        </w:rPr>
        <w:t>. zm</w:t>
      </w:r>
      <w:r w:rsidRPr="002A16DC">
        <w:rPr>
          <w:rFonts w:ascii="Arial Narrow" w:hAnsi="Arial Narrow" w:cstheme="minorHAnsi"/>
          <w:i/>
          <w:sz w:val="18"/>
        </w:rPr>
        <w:t xml:space="preserve">. </w:t>
      </w:r>
    </w:p>
    <w:p w:rsidR="00F75892" w:rsidRPr="002A16DC" w:rsidRDefault="00F75892" w:rsidP="0086501E">
      <w:pPr>
        <w:rPr>
          <w:rFonts w:ascii="Arial Narrow" w:hAnsi="Arial Narrow" w:cstheme="minorHAnsi"/>
          <w:i/>
          <w:sz w:val="18"/>
        </w:rPr>
      </w:pPr>
      <w:r w:rsidRPr="002A16DC">
        <w:rPr>
          <w:rFonts w:ascii="Arial Narrow" w:hAnsi="Arial Narrow" w:cstheme="minorHAnsi"/>
          <w:i/>
          <w:sz w:val="18"/>
        </w:rPr>
        <w:t>Odniesienia szczegółowe do przywołanych przepisów.</w:t>
      </w:r>
    </w:p>
    <w:p w:rsidR="00F75892" w:rsidRPr="002A16DC" w:rsidRDefault="00F75892" w:rsidP="00F75892">
      <w:pPr>
        <w:ind w:left="993"/>
        <w:rPr>
          <w:rFonts w:ascii="Arial Narrow" w:hAnsi="Arial Narrow" w:cstheme="minorHAnsi"/>
          <w:sz w:val="18"/>
        </w:rPr>
      </w:pPr>
    </w:p>
    <w:p w:rsidR="00F75892" w:rsidRPr="002A16DC" w:rsidRDefault="00F75892" w:rsidP="00927299">
      <w:pPr>
        <w:pStyle w:val="Akapitzlist"/>
        <w:numPr>
          <w:ilvl w:val="0"/>
          <w:numId w:val="17"/>
        </w:numPr>
        <w:rPr>
          <w:rFonts w:ascii="Arial Narrow" w:hAnsi="Arial Narrow" w:cstheme="minorHAnsi"/>
          <w:sz w:val="18"/>
        </w:rPr>
      </w:pPr>
      <w:r w:rsidRPr="002A16DC">
        <w:rPr>
          <w:rFonts w:ascii="Arial Narrow" w:hAnsi="Arial Narrow" w:cstheme="minorHAnsi"/>
          <w:sz w:val="18"/>
        </w:rPr>
        <w:t>W związku z Rozporządzeniem Ministra Infrastruktury z dnia 12 kwietnia 2002 r. w sprawie warunków technicznych, jakim powinny odpowiadać budynki i ich usytuowanie (</w:t>
      </w:r>
      <w:proofErr w:type="spellStart"/>
      <w:r w:rsidR="00B732C3" w:rsidRPr="00B732C3">
        <w:rPr>
          <w:rFonts w:ascii="Arial Narrow" w:hAnsi="Arial Narrow" w:cstheme="minorHAnsi"/>
          <w:sz w:val="18"/>
        </w:rPr>
        <w:t>Dz.U</w:t>
      </w:r>
      <w:proofErr w:type="spellEnd"/>
      <w:r w:rsidR="00B732C3" w:rsidRPr="00B732C3">
        <w:rPr>
          <w:rFonts w:ascii="Arial Narrow" w:hAnsi="Arial Narrow" w:cstheme="minorHAnsi"/>
          <w:sz w:val="18"/>
        </w:rPr>
        <w:t xml:space="preserve">. 2019 poz.1065 z </w:t>
      </w:r>
      <w:proofErr w:type="spellStart"/>
      <w:r w:rsidR="00B732C3" w:rsidRPr="00B732C3">
        <w:rPr>
          <w:rFonts w:ascii="Arial Narrow" w:hAnsi="Arial Narrow" w:cstheme="minorHAnsi"/>
          <w:sz w:val="18"/>
        </w:rPr>
        <w:t>późń</w:t>
      </w:r>
      <w:proofErr w:type="spellEnd"/>
      <w:r w:rsidR="00B732C3" w:rsidRPr="00B732C3">
        <w:rPr>
          <w:rFonts w:ascii="Arial Narrow" w:hAnsi="Arial Narrow" w:cstheme="minorHAnsi"/>
          <w:sz w:val="18"/>
        </w:rPr>
        <w:t xml:space="preserve">. </w:t>
      </w:r>
      <w:proofErr w:type="spellStart"/>
      <w:r w:rsidR="00B732C3" w:rsidRPr="00B732C3">
        <w:rPr>
          <w:rFonts w:ascii="Arial Narrow" w:hAnsi="Arial Narrow" w:cstheme="minorHAnsi"/>
          <w:sz w:val="18"/>
        </w:rPr>
        <w:t>zm</w:t>
      </w:r>
      <w:proofErr w:type="spellEnd"/>
      <w:r w:rsidRPr="002A16DC">
        <w:rPr>
          <w:rFonts w:ascii="Arial Narrow" w:hAnsi="Arial Narrow" w:cstheme="minorHAnsi"/>
          <w:sz w:val="18"/>
        </w:rPr>
        <w:t xml:space="preserve">) wyznacza się w otoczeniu obiektu budowlanego następujące obszary, na których obiekt oddziałuje wprowadzając ograniczenia w jego zagospodarowaniu </w:t>
      </w:r>
    </w:p>
    <w:p w:rsidR="00F75892" w:rsidRPr="002A16DC" w:rsidRDefault="00F75892" w:rsidP="00927299">
      <w:pPr>
        <w:pStyle w:val="Akapitzlist"/>
        <w:numPr>
          <w:ilvl w:val="1"/>
          <w:numId w:val="17"/>
        </w:numPr>
        <w:rPr>
          <w:rFonts w:ascii="Arial Narrow" w:hAnsi="Arial Narrow" w:cstheme="minorHAnsi"/>
          <w:sz w:val="18"/>
        </w:rPr>
      </w:pPr>
      <w:r w:rsidRPr="002A16DC">
        <w:rPr>
          <w:rFonts w:ascii="Arial Narrow" w:hAnsi="Arial Narrow" w:cstheme="minorHAnsi"/>
          <w:sz w:val="18"/>
        </w:rPr>
        <w:t>Z uwagi na dopuszczalne przesłanianie dopuszczalna odległość okien pomieszczeń przeznaczonych na pobyt ludzi równa się wysokości projektowanej zabudowy  (attyka) w stosunku do poziomu otaczającego terenu, czyli 13,00 m  (§ 13.1)</w:t>
      </w:r>
    </w:p>
    <w:p w:rsidR="00F75892" w:rsidRPr="002A16DC" w:rsidRDefault="00686E10" w:rsidP="00F75892">
      <w:pPr>
        <w:pStyle w:val="Akapitzlist"/>
        <w:ind w:left="1788"/>
        <w:rPr>
          <w:rFonts w:ascii="Arial Narrow" w:hAnsi="Arial Narrow" w:cstheme="minorHAnsi"/>
          <w:b/>
          <w:sz w:val="18"/>
        </w:rPr>
      </w:pPr>
      <w:r w:rsidRPr="002A16DC">
        <w:rPr>
          <w:rFonts w:ascii="Arial Narrow" w:hAnsi="Arial Narrow" w:cstheme="minorHAnsi"/>
          <w:sz w:val="18"/>
        </w:rPr>
        <w:t>Nie zachodzi oddziaływanie na działki sąsiednie.</w:t>
      </w:r>
    </w:p>
    <w:p w:rsidR="00F75892" w:rsidRPr="002A16DC" w:rsidRDefault="00F75892" w:rsidP="00927299">
      <w:pPr>
        <w:pStyle w:val="Akapitzlist"/>
        <w:numPr>
          <w:ilvl w:val="1"/>
          <w:numId w:val="17"/>
        </w:numPr>
        <w:rPr>
          <w:rFonts w:ascii="Arial Narrow" w:hAnsi="Arial Narrow" w:cstheme="minorHAnsi"/>
          <w:sz w:val="18"/>
        </w:rPr>
      </w:pPr>
      <w:r w:rsidRPr="002A16DC">
        <w:rPr>
          <w:rFonts w:ascii="Arial Narrow" w:hAnsi="Arial Narrow" w:cstheme="minorHAnsi"/>
          <w:sz w:val="18"/>
        </w:rPr>
        <w:t>W obrębie obiektu i na terenie działki nie projektuje się studni (§ 31). Nie zachodzi oddziaływanie na działki sąsiednie.</w:t>
      </w:r>
    </w:p>
    <w:p w:rsidR="00F75892" w:rsidRPr="002A16DC" w:rsidRDefault="00686E10" w:rsidP="00927299">
      <w:pPr>
        <w:pStyle w:val="Akapitzlist"/>
        <w:numPr>
          <w:ilvl w:val="1"/>
          <w:numId w:val="17"/>
        </w:numPr>
        <w:rPr>
          <w:rFonts w:ascii="Arial Narrow" w:hAnsi="Arial Narrow" w:cstheme="minorHAnsi"/>
          <w:b/>
          <w:sz w:val="18"/>
        </w:rPr>
      </w:pPr>
      <w:r w:rsidRPr="002A16DC">
        <w:rPr>
          <w:rFonts w:ascii="Arial Narrow" w:hAnsi="Arial Narrow" w:cstheme="minorHAnsi"/>
          <w:sz w:val="18"/>
        </w:rPr>
        <w:t>W obrębie obiektu i na terenie działki nie projektuje się</w:t>
      </w:r>
      <w:r w:rsidR="00F75892" w:rsidRPr="002A16DC">
        <w:rPr>
          <w:rFonts w:ascii="Arial Narrow" w:hAnsi="Arial Narrow" w:cstheme="minorHAnsi"/>
          <w:sz w:val="18"/>
        </w:rPr>
        <w:t xml:space="preserve"> zbiornik</w:t>
      </w:r>
      <w:r w:rsidRPr="002A16DC">
        <w:rPr>
          <w:rFonts w:ascii="Arial Narrow" w:hAnsi="Arial Narrow" w:cstheme="minorHAnsi"/>
          <w:sz w:val="18"/>
        </w:rPr>
        <w:t>a</w:t>
      </w:r>
      <w:r w:rsidR="00F75892" w:rsidRPr="002A16DC">
        <w:rPr>
          <w:rFonts w:ascii="Arial Narrow" w:hAnsi="Arial Narrow" w:cstheme="minorHAnsi"/>
          <w:sz w:val="18"/>
        </w:rPr>
        <w:t xml:space="preserve"> na ścieki sanitarne</w:t>
      </w:r>
      <w:r w:rsidRPr="002A16DC">
        <w:rPr>
          <w:rFonts w:ascii="Arial Narrow" w:hAnsi="Arial Narrow" w:cstheme="minorHAnsi"/>
          <w:sz w:val="18"/>
        </w:rPr>
        <w:t>.</w:t>
      </w:r>
      <w:r w:rsidR="00F75892" w:rsidRPr="002A16DC">
        <w:rPr>
          <w:rFonts w:ascii="Arial Narrow" w:hAnsi="Arial Narrow" w:cstheme="minorHAnsi"/>
          <w:sz w:val="18"/>
        </w:rPr>
        <w:t xml:space="preserve"> (§ 36.3.)</w:t>
      </w:r>
      <w:r w:rsidRPr="002A16DC">
        <w:rPr>
          <w:rFonts w:ascii="Arial Narrow" w:hAnsi="Arial Narrow" w:cstheme="minorHAnsi"/>
          <w:sz w:val="18"/>
        </w:rPr>
        <w:t xml:space="preserve"> Nie zachodzi oddziaływanie na działki sąsiednie.</w:t>
      </w:r>
    </w:p>
    <w:p w:rsidR="00F75892" w:rsidRPr="002A16DC" w:rsidRDefault="00F75892" w:rsidP="00927299">
      <w:pPr>
        <w:pStyle w:val="Akapitzlist"/>
        <w:numPr>
          <w:ilvl w:val="1"/>
          <w:numId w:val="17"/>
        </w:numPr>
        <w:rPr>
          <w:rFonts w:ascii="Arial Narrow" w:hAnsi="Arial Narrow" w:cstheme="minorHAnsi"/>
          <w:sz w:val="18"/>
        </w:rPr>
      </w:pPr>
      <w:r w:rsidRPr="002A16DC">
        <w:rPr>
          <w:rFonts w:ascii="Arial Narrow" w:hAnsi="Arial Narrow" w:cstheme="minorHAnsi"/>
          <w:sz w:val="18"/>
        </w:rPr>
        <w:t>Z uwagi na projektowany separator tłuszczu i błota dopuszczalna odległość od okien i drzwi pomieszczeń przeznaczonych na pobyt ludzi wynosi 5m. (§ 38.) Nie zachodzi oddziaływanie na działki sąsiednie.</w:t>
      </w:r>
    </w:p>
    <w:p w:rsidR="00F75892" w:rsidRPr="002A16DC" w:rsidRDefault="00F75892" w:rsidP="00927299">
      <w:pPr>
        <w:pStyle w:val="Akapitzlist"/>
        <w:numPr>
          <w:ilvl w:val="1"/>
          <w:numId w:val="17"/>
        </w:numPr>
        <w:rPr>
          <w:rFonts w:ascii="Arial Narrow" w:hAnsi="Arial Narrow" w:cstheme="minorHAnsi"/>
          <w:sz w:val="18"/>
        </w:rPr>
      </w:pPr>
      <w:r w:rsidRPr="002A16DC">
        <w:rPr>
          <w:rFonts w:ascii="Arial Narrow" w:hAnsi="Arial Narrow" w:cstheme="minorHAnsi"/>
          <w:sz w:val="18"/>
        </w:rPr>
        <w:t>W obrębie obiektu i na terenie działki nie projektuje się placu zabaw dla dzieci i boiska (§ 19). Nie zachodzi oddziaływanie na działki sąsiednie.</w:t>
      </w:r>
    </w:p>
    <w:p w:rsidR="00F75892" w:rsidRPr="002A16DC" w:rsidRDefault="00F75892" w:rsidP="00927299">
      <w:pPr>
        <w:pStyle w:val="Akapitzlist"/>
        <w:numPr>
          <w:ilvl w:val="1"/>
          <w:numId w:val="17"/>
        </w:numPr>
        <w:rPr>
          <w:rFonts w:ascii="Arial Narrow" w:hAnsi="Arial Narrow" w:cstheme="minorHAnsi"/>
          <w:sz w:val="18"/>
        </w:rPr>
      </w:pPr>
      <w:r w:rsidRPr="002A16DC">
        <w:rPr>
          <w:rFonts w:ascii="Arial Narrow" w:hAnsi="Arial Narrow" w:cstheme="minorHAnsi"/>
          <w:sz w:val="18"/>
        </w:rPr>
        <w:t>Obszar zacieniany przez budynek 21. marca i 21. września przez 3 godziny (w godzinach 12:00-15:00 mieści się w granicy działki lub na działce drogowej. (§ 40 i 60). Nie zachodzi oddziaływanie na działki sąsiednie.</w:t>
      </w:r>
    </w:p>
    <w:p w:rsidR="00F75892" w:rsidRPr="002A16DC" w:rsidRDefault="00F75892" w:rsidP="00F75892">
      <w:pPr>
        <w:pStyle w:val="Akapitzlist"/>
        <w:ind w:left="1788"/>
        <w:rPr>
          <w:rFonts w:ascii="Arial Narrow" w:hAnsi="Arial Narrow" w:cstheme="minorHAnsi"/>
          <w:sz w:val="18"/>
        </w:rPr>
      </w:pPr>
      <w:r w:rsidRPr="002A16DC">
        <w:rPr>
          <w:rFonts w:ascii="Arial Narrow" w:hAnsi="Arial Narrow" w:cstheme="minorHAnsi"/>
          <w:sz w:val="18"/>
        </w:rPr>
        <w:t xml:space="preserve">Zgodnie z §60 w/w rozporządzenia wykonano analizę zacieniania z wynikiem pozytywnym. Lokalizacja budynku pozwala na zapewnienie wymaganego czasu nasłonecznienia pomieszczeń przez minimum 3 h w </w:t>
      </w:r>
      <w:r w:rsidRPr="002A16DC">
        <w:rPr>
          <w:rFonts w:ascii="Arial Narrow" w:hAnsi="Arial Narrow" w:cstheme="minorHAnsi"/>
          <w:sz w:val="18"/>
        </w:rPr>
        <w:lastRenderedPageBreak/>
        <w:t xml:space="preserve">godzinach 7-17. </w:t>
      </w:r>
    </w:p>
    <w:p w:rsidR="00F75892" w:rsidRPr="002A16DC" w:rsidRDefault="00F75892" w:rsidP="00F75892">
      <w:pPr>
        <w:pStyle w:val="Akapitzlist"/>
        <w:ind w:left="1788"/>
        <w:rPr>
          <w:rFonts w:ascii="Arial Narrow" w:hAnsi="Arial Narrow" w:cstheme="minorHAnsi"/>
          <w:sz w:val="18"/>
        </w:rPr>
      </w:pPr>
      <w:r w:rsidRPr="002A16DC">
        <w:rPr>
          <w:rFonts w:ascii="Arial Narrow" w:hAnsi="Arial Narrow" w:cstheme="minorHAnsi"/>
          <w:sz w:val="18"/>
        </w:rPr>
        <w:t xml:space="preserve">Dopuszczalne zacienienie występuje: </w:t>
      </w:r>
    </w:p>
    <w:p w:rsidR="00F75892" w:rsidRPr="002A16DC" w:rsidRDefault="00F75892" w:rsidP="00F75892">
      <w:pPr>
        <w:pStyle w:val="Akapitzlist"/>
        <w:ind w:left="1788"/>
        <w:rPr>
          <w:rFonts w:ascii="Arial Narrow" w:hAnsi="Arial Narrow" w:cstheme="minorHAnsi"/>
          <w:sz w:val="18"/>
        </w:rPr>
      </w:pPr>
      <w:r w:rsidRPr="002A16DC">
        <w:rPr>
          <w:rFonts w:ascii="Arial Narrow" w:hAnsi="Arial Narrow" w:cstheme="minorHAnsi"/>
          <w:sz w:val="18"/>
        </w:rPr>
        <w:t xml:space="preserve">Działka </w:t>
      </w:r>
      <w:r w:rsidR="005F6A53" w:rsidRPr="002A16DC">
        <w:rPr>
          <w:rFonts w:ascii="Arial Narrow" w:hAnsi="Arial Narrow" w:cstheme="minorHAnsi"/>
          <w:sz w:val="18"/>
        </w:rPr>
        <w:t>XXX</w:t>
      </w:r>
      <w:r w:rsidRPr="002A16DC">
        <w:rPr>
          <w:rFonts w:ascii="Arial Narrow" w:hAnsi="Arial Narrow" w:cstheme="minorHAnsi"/>
          <w:sz w:val="18"/>
        </w:rPr>
        <w:t>/</w:t>
      </w:r>
      <w:r w:rsidR="005F6A53" w:rsidRPr="002A16DC">
        <w:rPr>
          <w:rFonts w:ascii="Arial Narrow" w:hAnsi="Arial Narrow" w:cstheme="minorHAnsi"/>
          <w:sz w:val="18"/>
        </w:rPr>
        <w:t>XXX</w:t>
      </w:r>
      <w:r w:rsidRPr="002A16DC">
        <w:rPr>
          <w:rFonts w:ascii="Arial Narrow" w:hAnsi="Arial Narrow" w:cstheme="minorHAnsi"/>
          <w:sz w:val="18"/>
        </w:rPr>
        <w:t xml:space="preserve"> – cień rzucany przez projektowany budynek od godz. 7.00 do godz. 9.00</w:t>
      </w:r>
    </w:p>
    <w:p w:rsidR="00F75892" w:rsidRPr="002A16DC" w:rsidRDefault="00F75892" w:rsidP="00F75892">
      <w:pPr>
        <w:pStyle w:val="Akapitzlist"/>
        <w:ind w:left="1788"/>
        <w:rPr>
          <w:rFonts w:ascii="Arial Narrow" w:hAnsi="Arial Narrow" w:cstheme="minorHAnsi"/>
          <w:sz w:val="18"/>
        </w:rPr>
      </w:pPr>
      <w:r w:rsidRPr="002A16DC">
        <w:rPr>
          <w:rFonts w:ascii="Arial Narrow" w:hAnsi="Arial Narrow" w:cstheme="minorHAnsi"/>
          <w:sz w:val="18"/>
        </w:rPr>
        <w:t xml:space="preserve">Działka </w:t>
      </w:r>
      <w:r w:rsidR="005F6A53" w:rsidRPr="002A16DC">
        <w:rPr>
          <w:rFonts w:ascii="Arial Narrow" w:hAnsi="Arial Narrow" w:cstheme="minorHAnsi"/>
          <w:sz w:val="18"/>
        </w:rPr>
        <w:t>XXX</w:t>
      </w:r>
      <w:r w:rsidR="00686E10" w:rsidRPr="002A16DC">
        <w:rPr>
          <w:rFonts w:ascii="Arial Narrow" w:hAnsi="Arial Narrow" w:cstheme="minorHAnsi"/>
          <w:sz w:val="18"/>
        </w:rPr>
        <w:t>/</w:t>
      </w:r>
      <w:r w:rsidR="005F6A53" w:rsidRPr="002A16DC">
        <w:rPr>
          <w:rFonts w:ascii="Arial Narrow" w:hAnsi="Arial Narrow" w:cstheme="minorHAnsi"/>
          <w:sz w:val="18"/>
        </w:rPr>
        <w:t>XX</w:t>
      </w:r>
      <w:r w:rsidRPr="002A16DC">
        <w:rPr>
          <w:rFonts w:ascii="Arial Narrow" w:hAnsi="Arial Narrow" w:cstheme="minorHAnsi"/>
          <w:sz w:val="18"/>
        </w:rPr>
        <w:t xml:space="preserve"> – cień rzucany przez projektowany budynek od godz. </w:t>
      </w:r>
      <w:r w:rsidR="00686E10" w:rsidRPr="002A16DC">
        <w:rPr>
          <w:rFonts w:ascii="Arial Narrow" w:hAnsi="Arial Narrow" w:cstheme="minorHAnsi"/>
          <w:sz w:val="18"/>
        </w:rPr>
        <w:t>7</w:t>
      </w:r>
      <w:r w:rsidRPr="002A16DC">
        <w:rPr>
          <w:rFonts w:ascii="Arial Narrow" w:hAnsi="Arial Narrow" w:cstheme="minorHAnsi"/>
          <w:sz w:val="18"/>
        </w:rPr>
        <w:t xml:space="preserve">.00 do </w:t>
      </w:r>
      <w:proofErr w:type="spellStart"/>
      <w:r w:rsidRPr="002A16DC">
        <w:rPr>
          <w:rFonts w:ascii="Arial Narrow" w:hAnsi="Arial Narrow" w:cstheme="minorHAnsi"/>
          <w:sz w:val="18"/>
        </w:rPr>
        <w:t>godz</w:t>
      </w:r>
      <w:proofErr w:type="spellEnd"/>
      <w:r w:rsidRPr="002A16DC">
        <w:rPr>
          <w:rFonts w:ascii="Arial Narrow" w:hAnsi="Arial Narrow" w:cstheme="minorHAnsi"/>
          <w:sz w:val="18"/>
        </w:rPr>
        <w:t xml:space="preserve"> 1</w:t>
      </w:r>
      <w:r w:rsidR="00686E10" w:rsidRPr="002A16DC">
        <w:rPr>
          <w:rFonts w:ascii="Arial Narrow" w:hAnsi="Arial Narrow" w:cstheme="minorHAnsi"/>
          <w:sz w:val="18"/>
        </w:rPr>
        <w:t>0</w:t>
      </w:r>
      <w:r w:rsidRPr="002A16DC">
        <w:rPr>
          <w:rFonts w:ascii="Arial Narrow" w:hAnsi="Arial Narrow" w:cstheme="minorHAnsi"/>
          <w:sz w:val="18"/>
        </w:rPr>
        <w:t>.00</w:t>
      </w:r>
    </w:p>
    <w:p w:rsidR="00686E10" w:rsidRPr="002A16DC" w:rsidRDefault="00686E10" w:rsidP="00F75892">
      <w:pPr>
        <w:pStyle w:val="Akapitzlist"/>
        <w:ind w:left="1788"/>
        <w:rPr>
          <w:rFonts w:ascii="Arial Narrow" w:hAnsi="Arial Narrow" w:cstheme="minorHAnsi"/>
          <w:sz w:val="18"/>
        </w:rPr>
      </w:pPr>
      <w:r w:rsidRPr="002A16DC">
        <w:rPr>
          <w:rFonts w:ascii="Arial Narrow" w:hAnsi="Arial Narrow" w:cstheme="minorHAnsi"/>
          <w:sz w:val="18"/>
        </w:rPr>
        <w:t xml:space="preserve">Działka </w:t>
      </w:r>
      <w:r w:rsidR="005F6A53" w:rsidRPr="002A16DC">
        <w:rPr>
          <w:rFonts w:ascii="Arial Narrow" w:hAnsi="Arial Narrow" w:cstheme="minorHAnsi"/>
          <w:sz w:val="18"/>
        </w:rPr>
        <w:t>XXX</w:t>
      </w:r>
      <w:r w:rsidRPr="002A16DC">
        <w:rPr>
          <w:rFonts w:ascii="Arial Narrow" w:hAnsi="Arial Narrow" w:cstheme="minorHAnsi"/>
          <w:sz w:val="18"/>
        </w:rPr>
        <w:t>/</w:t>
      </w:r>
      <w:r w:rsidR="005F6A53" w:rsidRPr="002A16DC">
        <w:rPr>
          <w:rFonts w:ascii="Arial Narrow" w:hAnsi="Arial Narrow" w:cstheme="minorHAnsi"/>
          <w:sz w:val="18"/>
        </w:rPr>
        <w:t>XXXX</w:t>
      </w:r>
      <w:r w:rsidRPr="002A16DC">
        <w:rPr>
          <w:rFonts w:ascii="Arial Narrow" w:hAnsi="Arial Narrow" w:cstheme="minorHAnsi"/>
          <w:sz w:val="18"/>
        </w:rPr>
        <w:t xml:space="preserve"> – cień rzucany przez projektowany budynek od godz. 16.00 do </w:t>
      </w:r>
      <w:proofErr w:type="spellStart"/>
      <w:r w:rsidRPr="002A16DC">
        <w:rPr>
          <w:rFonts w:ascii="Arial Narrow" w:hAnsi="Arial Narrow" w:cstheme="minorHAnsi"/>
          <w:sz w:val="18"/>
        </w:rPr>
        <w:t>godz</w:t>
      </w:r>
      <w:proofErr w:type="spellEnd"/>
      <w:r w:rsidRPr="002A16DC">
        <w:rPr>
          <w:rFonts w:ascii="Arial Narrow" w:hAnsi="Arial Narrow" w:cstheme="minorHAnsi"/>
          <w:sz w:val="18"/>
        </w:rPr>
        <w:t xml:space="preserve"> 17.00</w:t>
      </w:r>
    </w:p>
    <w:p w:rsidR="00F75892" w:rsidRPr="002A16DC" w:rsidRDefault="00F75892" w:rsidP="00927299">
      <w:pPr>
        <w:pStyle w:val="Akapitzlist"/>
        <w:numPr>
          <w:ilvl w:val="1"/>
          <w:numId w:val="17"/>
        </w:numPr>
        <w:rPr>
          <w:rFonts w:ascii="Arial Narrow" w:hAnsi="Arial Narrow" w:cstheme="minorHAnsi"/>
          <w:sz w:val="18"/>
        </w:rPr>
      </w:pPr>
      <w:r w:rsidRPr="002A16DC">
        <w:rPr>
          <w:rFonts w:ascii="Arial Narrow" w:hAnsi="Arial Narrow" w:cstheme="minorHAnsi"/>
          <w:sz w:val="18"/>
        </w:rPr>
        <w:t>Wymogi § 271 nie pozwalają na lokalizację budynków ZL oraz PM i IN (1</w:t>
      </w:r>
      <w:r w:rsidR="00686E10" w:rsidRPr="002A16DC">
        <w:rPr>
          <w:rFonts w:ascii="Arial Narrow" w:hAnsi="Arial Narrow" w:cstheme="minorHAnsi"/>
          <w:sz w:val="18"/>
        </w:rPr>
        <w:t>0</w:t>
      </w:r>
      <w:r w:rsidRPr="002A16DC">
        <w:rPr>
          <w:rFonts w:ascii="Arial Narrow" w:hAnsi="Arial Narrow" w:cstheme="minorHAnsi"/>
          <w:sz w:val="18"/>
        </w:rPr>
        <w:t>00</w:t>
      </w:r>
      <w:r w:rsidR="00686E10" w:rsidRPr="002A16DC">
        <w:rPr>
          <w:rFonts w:ascii="Arial Narrow" w:hAnsi="Arial Narrow" w:cstheme="minorHAnsi"/>
          <w:sz w:val="18"/>
        </w:rPr>
        <w:t xml:space="preserve"> MJ/m</w:t>
      </w:r>
      <w:r w:rsidR="00686E10" w:rsidRPr="002A16DC">
        <w:rPr>
          <w:rFonts w:ascii="Arial Narrow" w:hAnsi="Arial Narrow" w:cstheme="minorHAnsi"/>
          <w:sz w:val="18"/>
          <w:vertAlign w:val="superscript"/>
        </w:rPr>
        <w:t>2</w:t>
      </w:r>
      <w:r w:rsidRPr="002A16DC">
        <w:rPr>
          <w:rFonts w:ascii="Arial Narrow" w:hAnsi="Arial Narrow" w:cstheme="minorHAnsi"/>
          <w:sz w:val="18"/>
        </w:rPr>
        <w:t>&lt;Q&lt;4000MJ/m</w:t>
      </w:r>
      <w:r w:rsidRPr="002A16DC">
        <w:rPr>
          <w:rFonts w:ascii="Arial Narrow" w:hAnsi="Arial Narrow" w:cstheme="minorHAnsi"/>
          <w:sz w:val="18"/>
          <w:vertAlign w:val="superscript"/>
        </w:rPr>
        <w:t>2</w:t>
      </w:r>
      <w:r w:rsidRPr="002A16DC">
        <w:rPr>
          <w:rFonts w:ascii="Arial Narrow" w:hAnsi="Arial Narrow" w:cstheme="minorHAnsi"/>
          <w:sz w:val="18"/>
        </w:rPr>
        <w:t>) o ścianach niebędących ścianami oddzielenia pożarowego w pasie 15m wokół budynków PM</w:t>
      </w:r>
      <w:r w:rsidR="00FE3264" w:rsidRPr="002A16DC">
        <w:rPr>
          <w:rFonts w:ascii="Arial Narrow" w:hAnsi="Arial Narrow" w:cstheme="minorHAnsi"/>
          <w:sz w:val="18"/>
        </w:rPr>
        <w:t>(1)</w:t>
      </w:r>
      <w:r w:rsidRPr="002A16DC">
        <w:rPr>
          <w:rFonts w:ascii="Arial Narrow" w:hAnsi="Arial Narrow" w:cstheme="minorHAnsi"/>
          <w:sz w:val="18"/>
        </w:rPr>
        <w:t xml:space="preserve"> i ZLIII </w:t>
      </w:r>
      <w:r w:rsidR="00897DCD" w:rsidRPr="002A16DC">
        <w:rPr>
          <w:rFonts w:ascii="Arial Narrow" w:hAnsi="Arial Narrow" w:cstheme="minorHAnsi"/>
          <w:sz w:val="18"/>
        </w:rPr>
        <w:t>oraz trafostacji (budynek PM(2)) od strony wschodniej (ściany trafostacji od  pozostałych stron świata zostaną trójstronnie obudowane ścianą oddzielenia pożarowego).</w:t>
      </w:r>
    </w:p>
    <w:p w:rsidR="00F75892" w:rsidRPr="002A16DC" w:rsidRDefault="00F75892" w:rsidP="00F75892">
      <w:pPr>
        <w:pStyle w:val="Akapitzlist"/>
        <w:ind w:left="1788"/>
        <w:rPr>
          <w:rFonts w:ascii="Arial Narrow" w:hAnsi="Arial Narrow" w:cstheme="minorHAnsi"/>
          <w:b/>
          <w:sz w:val="18"/>
        </w:rPr>
      </w:pPr>
      <w:r w:rsidRPr="002A16DC">
        <w:rPr>
          <w:rFonts w:ascii="Arial Narrow" w:hAnsi="Arial Narrow" w:cstheme="minorHAnsi"/>
          <w:b/>
          <w:sz w:val="18"/>
        </w:rPr>
        <w:t xml:space="preserve">Zachodzi oddziaływanie na działkę </w:t>
      </w:r>
      <w:r w:rsidR="005F6A53" w:rsidRPr="002A16DC">
        <w:rPr>
          <w:rFonts w:ascii="Arial Narrow" w:hAnsi="Arial Narrow" w:cstheme="minorHAnsi"/>
          <w:b/>
          <w:sz w:val="18"/>
        </w:rPr>
        <w:t>XXX</w:t>
      </w:r>
      <w:r w:rsidRPr="002A16DC">
        <w:rPr>
          <w:rFonts w:ascii="Arial Narrow" w:hAnsi="Arial Narrow" w:cstheme="minorHAnsi"/>
          <w:b/>
          <w:sz w:val="18"/>
        </w:rPr>
        <w:t>/</w:t>
      </w:r>
      <w:r w:rsidR="005F6A53" w:rsidRPr="002A16DC">
        <w:rPr>
          <w:rFonts w:ascii="Arial Narrow" w:hAnsi="Arial Narrow" w:cstheme="minorHAnsi"/>
          <w:b/>
          <w:sz w:val="18"/>
        </w:rPr>
        <w:t>XXXX</w:t>
      </w:r>
      <w:r w:rsidR="00897DCD" w:rsidRPr="002A16DC">
        <w:rPr>
          <w:rFonts w:ascii="Arial Narrow" w:hAnsi="Arial Narrow" w:cstheme="minorHAnsi"/>
          <w:b/>
          <w:sz w:val="18"/>
        </w:rPr>
        <w:t xml:space="preserve">, </w:t>
      </w:r>
      <w:r w:rsidR="005F6A53" w:rsidRPr="002A16DC">
        <w:rPr>
          <w:rFonts w:ascii="Arial Narrow" w:hAnsi="Arial Narrow" w:cstheme="minorHAnsi"/>
          <w:b/>
          <w:sz w:val="18"/>
        </w:rPr>
        <w:t>XXX</w:t>
      </w:r>
      <w:r w:rsidR="00897DCD" w:rsidRPr="002A16DC">
        <w:rPr>
          <w:rFonts w:ascii="Arial Narrow" w:hAnsi="Arial Narrow" w:cstheme="minorHAnsi"/>
          <w:b/>
          <w:sz w:val="18"/>
        </w:rPr>
        <w:t>/</w:t>
      </w:r>
      <w:r w:rsidR="005F6A53" w:rsidRPr="002A16DC">
        <w:rPr>
          <w:rFonts w:ascii="Arial Narrow" w:hAnsi="Arial Narrow" w:cstheme="minorHAnsi"/>
          <w:b/>
          <w:sz w:val="18"/>
        </w:rPr>
        <w:t>XXXX</w:t>
      </w:r>
      <w:r w:rsidRPr="002A16DC">
        <w:rPr>
          <w:rFonts w:ascii="Arial Narrow" w:hAnsi="Arial Narrow" w:cstheme="minorHAnsi"/>
          <w:b/>
          <w:sz w:val="18"/>
        </w:rPr>
        <w:t>.</w:t>
      </w:r>
    </w:p>
    <w:p w:rsidR="00F75892" w:rsidRPr="002A16DC" w:rsidRDefault="00F75892" w:rsidP="00927299">
      <w:pPr>
        <w:pStyle w:val="Akapitzlist"/>
        <w:numPr>
          <w:ilvl w:val="1"/>
          <w:numId w:val="17"/>
        </w:numPr>
        <w:rPr>
          <w:rFonts w:ascii="Arial Narrow" w:hAnsi="Arial Narrow" w:cstheme="minorHAnsi"/>
          <w:sz w:val="18"/>
        </w:rPr>
      </w:pPr>
      <w:r w:rsidRPr="002A16DC">
        <w:rPr>
          <w:rFonts w:ascii="Arial Narrow" w:hAnsi="Arial Narrow" w:cstheme="minorHAnsi"/>
          <w:sz w:val="18"/>
        </w:rPr>
        <w:t xml:space="preserve">Z uwagi na miejsce gromadzenie odpadków stałych odległość od okien i drzwi budynków przeznaczonych na pobyt ludzi wynosi 10m. (§ </w:t>
      </w:r>
      <w:r w:rsidR="00686E10" w:rsidRPr="002A16DC">
        <w:rPr>
          <w:rFonts w:ascii="Arial Narrow" w:hAnsi="Arial Narrow" w:cstheme="minorHAnsi"/>
          <w:sz w:val="18"/>
        </w:rPr>
        <w:t>23</w:t>
      </w:r>
      <w:r w:rsidRPr="002A16DC">
        <w:rPr>
          <w:rFonts w:ascii="Arial Narrow" w:hAnsi="Arial Narrow" w:cstheme="minorHAnsi"/>
          <w:sz w:val="18"/>
        </w:rPr>
        <w:t xml:space="preserve">.1) </w:t>
      </w:r>
    </w:p>
    <w:p w:rsidR="00F75892" w:rsidRPr="002A16DC" w:rsidRDefault="00686E10" w:rsidP="00F75892">
      <w:pPr>
        <w:pStyle w:val="Akapitzlist"/>
        <w:ind w:left="1788"/>
        <w:rPr>
          <w:rFonts w:ascii="Arial Narrow" w:hAnsi="Arial Narrow" w:cstheme="minorHAnsi"/>
          <w:b/>
          <w:sz w:val="18"/>
        </w:rPr>
      </w:pPr>
      <w:r w:rsidRPr="002A16DC">
        <w:rPr>
          <w:rFonts w:ascii="Arial Narrow" w:hAnsi="Arial Narrow" w:cstheme="minorHAnsi"/>
          <w:sz w:val="18"/>
        </w:rPr>
        <w:t>oddziaływanie na działki sąsiednie.</w:t>
      </w:r>
    </w:p>
    <w:p w:rsidR="0079604E" w:rsidRPr="0038495E" w:rsidRDefault="00F75892" w:rsidP="0038495E">
      <w:pPr>
        <w:pStyle w:val="Akapitzlist"/>
        <w:numPr>
          <w:ilvl w:val="1"/>
          <w:numId w:val="17"/>
        </w:numPr>
        <w:rPr>
          <w:rFonts w:ascii="Arial Narrow" w:hAnsi="Arial Narrow" w:cstheme="minorHAnsi"/>
          <w:sz w:val="18"/>
        </w:rPr>
      </w:pPr>
      <w:r w:rsidRPr="002A16DC">
        <w:rPr>
          <w:rFonts w:ascii="Arial Narrow" w:hAnsi="Arial Narrow" w:cstheme="minorHAnsi"/>
          <w:sz w:val="18"/>
        </w:rPr>
        <w:t xml:space="preserve">Z uwagi na 40 miejsc postojowych odległość od granicy działki wynosi </w:t>
      </w:r>
      <w:r w:rsidR="00927299" w:rsidRPr="002A16DC">
        <w:rPr>
          <w:rFonts w:ascii="Arial Narrow" w:hAnsi="Arial Narrow" w:cstheme="minorHAnsi"/>
          <w:sz w:val="18"/>
        </w:rPr>
        <w:t>10</w:t>
      </w:r>
      <w:r w:rsidRPr="002A16DC">
        <w:rPr>
          <w:rFonts w:ascii="Arial Narrow" w:hAnsi="Arial Narrow" w:cstheme="minorHAnsi"/>
          <w:sz w:val="18"/>
        </w:rPr>
        <w:t xml:space="preserve">m. Plan miejscowy nie dopuszcza  </w:t>
      </w:r>
      <w:r w:rsidR="00927299" w:rsidRPr="002A16DC">
        <w:rPr>
          <w:rFonts w:ascii="Arial Narrow" w:hAnsi="Arial Narrow" w:cstheme="minorHAnsi"/>
          <w:sz w:val="18"/>
        </w:rPr>
        <w:t>placu zabaw dla dzieci, boiska dla dzieci i młodzieży, budynków opieki zdrowotnej, oświaty i wychowania, mieszkalnych, zamieszkania zbiorowego</w:t>
      </w:r>
      <w:r w:rsidRPr="002A16DC">
        <w:rPr>
          <w:rFonts w:ascii="Arial Narrow" w:hAnsi="Arial Narrow" w:cstheme="minorHAnsi"/>
          <w:sz w:val="18"/>
        </w:rPr>
        <w:t xml:space="preserve">  (§ 19.) Nie zachodzi oddziaływanie na działki sąsiednie.</w:t>
      </w:r>
    </w:p>
    <w:p w:rsidR="00F75892" w:rsidRPr="002A16DC" w:rsidRDefault="00F75892" w:rsidP="00F75892">
      <w:pPr>
        <w:widowControl/>
        <w:autoSpaceDE/>
        <w:autoSpaceDN/>
        <w:adjustRightInd/>
        <w:spacing w:line="276" w:lineRule="auto"/>
        <w:ind w:left="709"/>
        <w:rPr>
          <w:rFonts w:ascii="Arial Narrow" w:hAnsi="Arial Narrow" w:cstheme="minorHAnsi"/>
          <w:color w:val="FF0000"/>
          <w:sz w:val="18"/>
        </w:rPr>
      </w:pP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2. W związku z Rozporządzeniem Ministra Infrastruktury z dnia 6 lutego 2003 r. w sprawie bezpieczeństwa i</w:t>
      </w: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higieny pracy podczas wykonywania robót budowlanych (Dz. U. 2003 r. Nr 47, poz. 401) strefa bezpieczeństwa w</w:t>
      </w:r>
    </w:p>
    <w:p w:rsidR="00F75892" w:rsidRPr="002A16DC" w:rsidRDefault="00F75892" w:rsidP="00F75892">
      <w:pPr>
        <w:widowControl/>
        <w:autoSpaceDE/>
        <w:autoSpaceDN/>
        <w:adjustRightInd/>
        <w:spacing w:line="276" w:lineRule="auto"/>
        <w:ind w:left="709"/>
        <w:rPr>
          <w:rFonts w:ascii="Arial Narrow" w:hAnsi="Arial Narrow" w:cstheme="minorHAnsi"/>
          <w:color w:val="FF0000"/>
          <w:sz w:val="18"/>
        </w:rPr>
      </w:pPr>
      <w:r w:rsidRPr="002A16DC">
        <w:rPr>
          <w:rFonts w:ascii="Arial Narrow" w:hAnsi="Arial Narrow" w:cstheme="minorHAnsi"/>
          <w:sz w:val="18"/>
        </w:rPr>
        <w:t xml:space="preserve">której istnieje zagrożenie spadania z wysokości przedmiotów wynosi 6m wokół budynku. </w:t>
      </w:r>
      <w:r w:rsidR="00927299" w:rsidRPr="002A16DC">
        <w:rPr>
          <w:rFonts w:ascii="Arial Narrow" w:hAnsi="Arial Narrow" w:cstheme="minorHAnsi"/>
          <w:sz w:val="18"/>
        </w:rPr>
        <w:t>Nie zachodzi oddziaływanie na działki sąsiednie</w:t>
      </w:r>
      <w:r w:rsidRPr="002A16DC">
        <w:rPr>
          <w:rFonts w:ascii="Arial Narrow" w:hAnsi="Arial Narrow" w:cstheme="minorHAnsi"/>
          <w:sz w:val="18"/>
        </w:rPr>
        <w:t>.</w:t>
      </w:r>
    </w:p>
    <w:p w:rsidR="00F75892" w:rsidRPr="002A16DC" w:rsidRDefault="00F75892" w:rsidP="00F75892">
      <w:pPr>
        <w:spacing w:line="276" w:lineRule="auto"/>
        <w:ind w:firstLine="709"/>
        <w:rPr>
          <w:rFonts w:ascii="Arial Narrow" w:hAnsi="Arial Narrow" w:cstheme="minorHAnsi"/>
          <w:sz w:val="18"/>
        </w:rPr>
      </w:pPr>
      <w:r w:rsidRPr="002A16DC">
        <w:rPr>
          <w:rFonts w:ascii="Arial Narrow" w:hAnsi="Arial Narrow" w:cstheme="minorHAnsi"/>
          <w:sz w:val="18"/>
        </w:rPr>
        <w:t>3. W związku z  Rozporządzeniem Ministra Środowiska z dnia 14 czerwca 2007 r. w sprawie dopuszczalnych</w:t>
      </w:r>
    </w:p>
    <w:p w:rsidR="00F75892" w:rsidRPr="002A16DC" w:rsidRDefault="00F75892" w:rsidP="00F75892">
      <w:pPr>
        <w:spacing w:line="276" w:lineRule="auto"/>
        <w:ind w:firstLine="709"/>
        <w:rPr>
          <w:rFonts w:ascii="Arial Narrow" w:hAnsi="Arial Narrow" w:cstheme="minorHAnsi"/>
          <w:sz w:val="18"/>
        </w:rPr>
      </w:pPr>
      <w:r w:rsidRPr="002A16DC">
        <w:rPr>
          <w:rFonts w:ascii="Arial Narrow" w:hAnsi="Arial Narrow" w:cstheme="minorHAnsi"/>
          <w:sz w:val="18"/>
        </w:rPr>
        <w:t>poziomów hałasu w środowisku (Dz. U. z 2007 r. Nr 120, poz. 826) nie został wyznaczony obszar oddziaływania,</w:t>
      </w:r>
    </w:p>
    <w:p w:rsidR="00F75892" w:rsidRPr="002A16DC" w:rsidRDefault="00F75892" w:rsidP="00F75892">
      <w:pPr>
        <w:spacing w:line="276" w:lineRule="auto"/>
        <w:ind w:firstLine="709"/>
        <w:rPr>
          <w:rFonts w:ascii="Arial Narrow" w:hAnsi="Arial Narrow" w:cstheme="minorHAnsi"/>
          <w:sz w:val="18"/>
        </w:rPr>
      </w:pPr>
      <w:r w:rsidRPr="002A16DC">
        <w:rPr>
          <w:rFonts w:ascii="Arial Narrow" w:hAnsi="Arial Narrow" w:cstheme="minorHAnsi"/>
          <w:sz w:val="18"/>
        </w:rPr>
        <w:t>gdyż projektowany obiekt nie zalicza się do żadnej z kategorii obiektów objętych ochroną wymienionych w §1.1,</w:t>
      </w:r>
    </w:p>
    <w:p w:rsidR="00F75892" w:rsidRPr="002A16DC" w:rsidRDefault="00F75892" w:rsidP="00F75892">
      <w:pPr>
        <w:spacing w:line="276" w:lineRule="auto"/>
        <w:ind w:firstLine="709"/>
        <w:rPr>
          <w:rFonts w:ascii="Arial Narrow" w:hAnsi="Arial Narrow" w:cstheme="minorHAnsi"/>
          <w:sz w:val="18"/>
        </w:rPr>
      </w:pPr>
      <w:r w:rsidRPr="002A16DC">
        <w:rPr>
          <w:rFonts w:ascii="Arial Narrow" w:hAnsi="Arial Narrow" w:cstheme="minorHAnsi"/>
          <w:sz w:val="18"/>
        </w:rPr>
        <w:t>oraz do żadnego z obiektów będących źródłem hałasu wymienionych w załączniku do w/w rozporządzenia.</w:t>
      </w:r>
    </w:p>
    <w:p w:rsidR="00F75892" w:rsidRPr="002A16DC" w:rsidRDefault="00F75892" w:rsidP="00F75892">
      <w:pPr>
        <w:spacing w:line="276" w:lineRule="auto"/>
        <w:ind w:firstLine="709"/>
        <w:rPr>
          <w:rFonts w:ascii="Arial Narrow" w:hAnsi="Arial Narrow" w:cstheme="minorHAnsi"/>
          <w:sz w:val="18"/>
        </w:rPr>
      </w:pPr>
      <w:r w:rsidRPr="002A16DC">
        <w:rPr>
          <w:rFonts w:ascii="Arial Narrow" w:hAnsi="Arial Narrow" w:cstheme="minorHAnsi"/>
          <w:sz w:val="18"/>
        </w:rPr>
        <w:t>Budynek nie zalicza się do przedsięwzięć mogących znacząco oddziaływać na środowisko wymienione w</w:t>
      </w:r>
    </w:p>
    <w:p w:rsidR="00F75892" w:rsidRPr="002A16DC" w:rsidRDefault="00F75892" w:rsidP="00F75892">
      <w:pPr>
        <w:spacing w:line="276" w:lineRule="auto"/>
        <w:ind w:firstLine="709"/>
        <w:rPr>
          <w:rFonts w:ascii="Arial Narrow" w:hAnsi="Arial Narrow" w:cstheme="minorHAnsi"/>
          <w:sz w:val="18"/>
        </w:rPr>
      </w:pPr>
      <w:r w:rsidRPr="002A16DC">
        <w:rPr>
          <w:rFonts w:ascii="Arial Narrow" w:hAnsi="Arial Narrow" w:cstheme="minorHAnsi"/>
          <w:sz w:val="18"/>
        </w:rPr>
        <w:t xml:space="preserve">Rozporządzeniu Rady Ministrów z dnia 9 listopada 2004 roku Dz.U.04.257.2573 z późniejszymi zmianami). </w:t>
      </w:r>
    </w:p>
    <w:p w:rsidR="00F75892" w:rsidRPr="002A16DC" w:rsidRDefault="00F75892" w:rsidP="00F75892">
      <w:pPr>
        <w:widowControl/>
        <w:autoSpaceDE/>
        <w:autoSpaceDN/>
        <w:adjustRightInd/>
        <w:spacing w:line="276" w:lineRule="auto"/>
        <w:ind w:left="709" w:firstLine="11"/>
        <w:rPr>
          <w:rFonts w:ascii="Arial Narrow" w:hAnsi="Arial Narrow" w:cstheme="minorHAnsi"/>
          <w:sz w:val="18"/>
        </w:rPr>
      </w:pPr>
      <w:r w:rsidRPr="002A16DC">
        <w:rPr>
          <w:rFonts w:ascii="Arial Narrow" w:hAnsi="Arial Narrow" w:cstheme="minorHAnsi"/>
          <w:sz w:val="18"/>
        </w:rPr>
        <w:t>4. Obiekt znajduje się na terenie zabudowy aktywności gospodarczej, nie przekracza wysokością otaczającej zabudowy. Inwestycja nie powoduje zmiany gęstości zaludnienia, nie zalicza się do inwestycji mogących znacząco oddziaływać na środowisko, nie generuje hałasu o niedopuszczalnym poziomie.</w:t>
      </w: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W związku z powyższym realizacja inwestycji nie spowoduje powstania nowych ograniczeń w zagospodarowaniu</w:t>
      </w: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(w tym zabudowie) innych terenów w zakresie dotyczącym inwestycji kolejowych, hydrotechnicznych, lotniczych,</w:t>
      </w: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rolniczych, drogowych i inżynierskich, autostrad, stacji paliw płynnych oraz ich linii przesyłowych, sieci gazowych,</w:t>
      </w:r>
    </w:p>
    <w:p w:rsidR="00F75892" w:rsidRPr="002A16DC" w:rsidRDefault="00F75892" w:rsidP="005F6A53">
      <w:pPr>
        <w:widowControl/>
        <w:autoSpaceDE/>
        <w:autoSpaceDN/>
        <w:adjustRightInd/>
        <w:spacing w:line="276" w:lineRule="auto"/>
        <w:ind w:left="708" w:firstLine="12"/>
        <w:rPr>
          <w:rFonts w:ascii="Arial Narrow" w:hAnsi="Arial Narrow" w:cstheme="minorHAnsi"/>
          <w:sz w:val="18"/>
        </w:rPr>
      </w:pPr>
      <w:r w:rsidRPr="002A16DC">
        <w:rPr>
          <w:rFonts w:ascii="Arial Narrow" w:hAnsi="Arial Narrow" w:cstheme="minorHAnsi"/>
          <w:sz w:val="18"/>
        </w:rPr>
        <w:t>cmentarzy, terenów byłych hitlerowskich obozów zagłady, obiektów jądrowych, obiektów, w których są składowanemateriały wybuchowe, składowisk odpadów, ujęć wody, urządzeń i instalacji związanych z przygotowywaniem imagazynowaniem ścieków. Nie został zatem wyznaczony obszar oddziaływania wynikający z ustaw irozporządzeń regulujących zasady budowania w/w obiektów.</w:t>
      </w: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5. W związku z Miejscowym Planem Zagospodarowania Przestrzennego realizacja inwestycji nie spowoduje</w:t>
      </w: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powstania nowych ograniczeń w zagospodarowaniu (w tym zabudowie) innych terenów, nieprzekraczalna linia</w:t>
      </w:r>
    </w:p>
    <w:p w:rsidR="00F75892" w:rsidRPr="002A16DC" w:rsidRDefault="00F75892" w:rsidP="00F75892">
      <w:pPr>
        <w:widowControl/>
        <w:autoSpaceDE/>
        <w:autoSpaceDN/>
        <w:adjustRightInd/>
        <w:spacing w:line="276" w:lineRule="auto"/>
        <w:ind w:left="360" w:firstLine="360"/>
        <w:rPr>
          <w:rFonts w:ascii="Arial Narrow" w:hAnsi="Arial Narrow" w:cstheme="minorHAnsi"/>
          <w:sz w:val="18"/>
        </w:rPr>
      </w:pPr>
      <w:r w:rsidRPr="002A16DC">
        <w:rPr>
          <w:rFonts w:ascii="Arial Narrow" w:hAnsi="Arial Narrow" w:cstheme="minorHAnsi"/>
          <w:sz w:val="18"/>
        </w:rPr>
        <w:t>zabudowy nie została przekroczona. Zostały zachowane wymagane współczynniki zabudowy.</w:t>
      </w:r>
    </w:p>
    <w:p w:rsidR="008A5CB0" w:rsidRPr="002A16DC" w:rsidRDefault="008A5CB0" w:rsidP="00F75892">
      <w:pPr>
        <w:spacing w:line="276" w:lineRule="auto"/>
        <w:ind w:left="709" w:firstLine="65"/>
        <w:rPr>
          <w:rFonts w:ascii="Arial Narrow" w:hAnsi="Arial Narrow" w:cstheme="minorHAnsi"/>
          <w:sz w:val="18"/>
        </w:rPr>
      </w:pPr>
    </w:p>
    <w:p w:rsidR="00F75892" w:rsidRDefault="00F75892" w:rsidP="00F75892">
      <w:pPr>
        <w:widowControl/>
        <w:autoSpaceDE/>
        <w:autoSpaceDN/>
        <w:adjustRightInd/>
        <w:spacing w:line="276" w:lineRule="auto"/>
        <w:ind w:left="709" w:firstLine="11"/>
        <w:rPr>
          <w:rFonts w:ascii="Arial Narrow" w:hAnsi="Arial Narrow" w:cstheme="minorHAnsi"/>
          <w:sz w:val="18"/>
        </w:rPr>
      </w:pPr>
      <w:r w:rsidRPr="002A16DC">
        <w:rPr>
          <w:rFonts w:ascii="Arial Narrow" w:hAnsi="Arial Narrow" w:cstheme="minorHAnsi"/>
          <w:sz w:val="18"/>
        </w:rPr>
        <w:t>Obszar oddziaływania obiektów nie mieści się na działce, na której został zaprojektowany.</w:t>
      </w:r>
      <w:r w:rsidRPr="002A16DC">
        <w:rPr>
          <w:rFonts w:ascii="Arial Narrow" w:hAnsi="Arial Narrow" w:cstheme="minorHAnsi"/>
          <w:sz w:val="18"/>
        </w:rPr>
        <w:br/>
        <w:t>W poniższej tabeli zestawiono wykaz działek objętych oddziaływaniem przez projektowany dom jednorodzinny.</w:t>
      </w:r>
    </w:p>
    <w:p w:rsidR="00890EAC" w:rsidRDefault="00890EAC" w:rsidP="00F75892">
      <w:pPr>
        <w:widowControl/>
        <w:autoSpaceDE/>
        <w:autoSpaceDN/>
        <w:adjustRightInd/>
        <w:spacing w:line="276" w:lineRule="auto"/>
        <w:ind w:left="709" w:firstLine="11"/>
        <w:rPr>
          <w:rFonts w:ascii="Arial Narrow" w:hAnsi="Arial Narrow" w:cstheme="minorHAnsi"/>
          <w:sz w:val="18"/>
        </w:rPr>
      </w:pPr>
    </w:p>
    <w:p w:rsidR="008A5CB0" w:rsidRPr="002A16DC" w:rsidRDefault="008A5CB0" w:rsidP="00F75892">
      <w:pPr>
        <w:widowControl/>
        <w:autoSpaceDE/>
        <w:autoSpaceDN/>
        <w:adjustRightInd/>
        <w:spacing w:line="276" w:lineRule="auto"/>
        <w:ind w:left="709" w:firstLine="11"/>
        <w:rPr>
          <w:rFonts w:ascii="Arial Narrow" w:hAnsi="Arial Narrow" w:cstheme="minorHAnsi"/>
          <w:sz w:val="18"/>
        </w:rPr>
      </w:pPr>
    </w:p>
    <w:tbl>
      <w:tblPr>
        <w:tblStyle w:val="redniecieniowanie2akcent6"/>
        <w:tblW w:w="9039" w:type="dxa"/>
        <w:tblLook w:val="0000"/>
      </w:tblPr>
      <w:tblGrid>
        <w:gridCol w:w="1447"/>
        <w:gridCol w:w="7592"/>
      </w:tblGrid>
      <w:tr w:rsidR="00F75892" w:rsidRPr="002A16DC" w:rsidTr="008A5CB0">
        <w:trPr>
          <w:cnfStyle w:val="000000100000"/>
        </w:trPr>
        <w:tc>
          <w:tcPr>
            <w:cnfStyle w:val="000010000000"/>
            <w:tcW w:w="1447" w:type="dxa"/>
            <w:shd w:val="clear" w:color="auto" w:fill="D9D9D9" w:themeFill="background1" w:themeFillShade="D9"/>
          </w:tcPr>
          <w:p w:rsidR="00F75892" w:rsidRPr="002A16DC" w:rsidRDefault="00F75892" w:rsidP="00F75892">
            <w:pPr>
              <w:pStyle w:val="Normalny1"/>
              <w:spacing w:before="0" w:after="0"/>
              <w:jc w:val="center"/>
              <w:rPr>
                <w:rFonts w:cstheme="minorHAnsi"/>
                <w:b/>
                <w:sz w:val="18"/>
                <w:szCs w:val="18"/>
              </w:rPr>
            </w:pPr>
            <w:r w:rsidRPr="002A16DC">
              <w:rPr>
                <w:rFonts w:cstheme="minorHAnsi"/>
                <w:b/>
                <w:sz w:val="18"/>
                <w:szCs w:val="18"/>
              </w:rPr>
              <w:t>Nr ewidencyjny działki</w:t>
            </w:r>
          </w:p>
        </w:tc>
        <w:tc>
          <w:tcPr>
            <w:tcW w:w="7592" w:type="dxa"/>
            <w:shd w:val="clear" w:color="auto" w:fill="D9D9D9" w:themeFill="background1" w:themeFillShade="D9"/>
          </w:tcPr>
          <w:p w:rsidR="00F75892" w:rsidRPr="002A16DC" w:rsidRDefault="00F75892" w:rsidP="00F75892">
            <w:pPr>
              <w:pStyle w:val="Normalny1"/>
              <w:spacing w:before="0" w:after="0"/>
              <w:jc w:val="center"/>
              <w:cnfStyle w:val="000000100000"/>
              <w:rPr>
                <w:rFonts w:cstheme="minorHAnsi"/>
                <w:b/>
                <w:sz w:val="18"/>
                <w:szCs w:val="18"/>
              </w:rPr>
            </w:pPr>
            <w:r w:rsidRPr="002A16DC">
              <w:rPr>
                <w:rFonts w:cstheme="minorHAnsi"/>
                <w:b/>
                <w:sz w:val="18"/>
                <w:szCs w:val="18"/>
              </w:rPr>
              <w:t>Podstawa formalno-prawna włączenia do obszaru objętego oddziaływaniem</w:t>
            </w:r>
          </w:p>
        </w:tc>
      </w:tr>
      <w:tr w:rsidR="00F75892" w:rsidRPr="002A16DC" w:rsidTr="008A5CB0">
        <w:trPr>
          <w:trHeight w:val="557"/>
        </w:trPr>
        <w:tc>
          <w:tcPr>
            <w:cnfStyle w:val="000010000000"/>
            <w:tcW w:w="1447" w:type="dxa"/>
            <w:shd w:val="clear" w:color="auto" w:fill="FFFFFF" w:themeFill="background1"/>
          </w:tcPr>
          <w:p w:rsidR="00F75892" w:rsidRPr="002A16DC" w:rsidRDefault="005F6A53" w:rsidP="00F75892">
            <w:pPr>
              <w:pStyle w:val="Normalny1"/>
              <w:spacing w:before="0" w:after="0"/>
              <w:jc w:val="center"/>
              <w:rPr>
                <w:rFonts w:cstheme="minorHAnsi"/>
                <w:b/>
                <w:sz w:val="18"/>
                <w:szCs w:val="18"/>
              </w:rPr>
            </w:pPr>
            <w:r w:rsidRPr="002A16DC">
              <w:rPr>
                <w:rFonts w:cstheme="minorHAnsi"/>
                <w:b/>
                <w:sz w:val="18"/>
                <w:szCs w:val="18"/>
              </w:rPr>
              <w:t>XXX</w:t>
            </w:r>
            <w:r w:rsidR="00927299" w:rsidRPr="002A16DC">
              <w:rPr>
                <w:rFonts w:cstheme="minorHAnsi"/>
                <w:b/>
                <w:sz w:val="18"/>
                <w:szCs w:val="18"/>
              </w:rPr>
              <w:t>/</w:t>
            </w:r>
            <w:r w:rsidRPr="002A16DC">
              <w:rPr>
                <w:rFonts w:cstheme="minorHAnsi"/>
                <w:b/>
                <w:sz w:val="18"/>
                <w:szCs w:val="18"/>
              </w:rPr>
              <w:t>XXXX</w:t>
            </w:r>
          </w:p>
          <w:p w:rsidR="00897DCD" w:rsidRPr="002A16DC" w:rsidRDefault="005F6A53" w:rsidP="005F6A53">
            <w:pPr>
              <w:pStyle w:val="Normalny1"/>
              <w:spacing w:before="0" w:after="0"/>
              <w:jc w:val="center"/>
              <w:rPr>
                <w:rFonts w:cstheme="minorHAnsi"/>
                <w:sz w:val="18"/>
                <w:szCs w:val="18"/>
              </w:rPr>
            </w:pPr>
            <w:r w:rsidRPr="002A16DC">
              <w:rPr>
                <w:rFonts w:cstheme="minorHAnsi"/>
                <w:b/>
                <w:sz w:val="18"/>
              </w:rPr>
              <w:t>XXX</w:t>
            </w:r>
            <w:r w:rsidR="00897DCD" w:rsidRPr="002A16DC">
              <w:rPr>
                <w:rFonts w:cstheme="minorHAnsi"/>
                <w:b/>
                <w:sz w:val="18"/>
              </w:rPr>
              <w:t>/</w:t>
            </w:r>
            <w:r w:rsidRPr="002A16DC">
              <w:rPr>
                <w:rFonts w:cstheme="minorHAnsi"/>
                <w:b/>
                <w:sz w:val="18"/>
              </w:rPr>
              <w:t>XXXX</w:t>
            </w:r>
          </w:p>
        </w:tc>
        <w:tc>
          <w:tcPr>
            <w:tcW w:w="7592" w:type="dxa"/>
          </w:tcPr>
          <w:p w:rsidR="00F75892" w:rsidRPr="002A16DC" w:rsidRDefault="00F75892" w:rsidP="00F75892">
            <w:pPr>
              <w:pStyle w:val="Normalny1"/>
              <w:spacing w:before="0" w:after="0"/>
              <w:cnfStyle w:val="000000000000"/>
              <w:rPr>
                <w:rFonts w:cstheme="minorHAnsi"/>
                <w:sz w:val="18"/>
                <w:szCs w:val="18"/>
              </w:rPr>
            </w:pPr>
            <w:r w:rsidRPr="002A16DC">
              <w:rPr>
                <w:rFonts w:cstheme="minorHAnsi"/>
                <w:sz w:val="18"/>
                <w:szCs w:val="18"/>
              </w:rPr>
              <w:t>§ 271. Usytuowanie ze względu na bezpieczeństwo pożarowe</w:t>
            </w:r>
          </w:p>
          <w:p w:rsidR="00F75892" w:rsidRPr="002A16DC" w:rsidRDefault="00F75892" w:rsidP="00F75892">
            <w:pPr>
              <w:pStyle w:val="Normalny1"/>
              <w:spacing w:before="0" w:after="0"/>
              <w:cnfStyle w:val="000000000000"/>
              <w:rPr>
                <w:rFonts w:cstheme="minorHAnsi"/>
                <w:sz w:val="18"/>
                <w:szCs w:val="18"/>
              </w:rPr>
            </w:pPr>
          </w:p>
        </w:tc>
      </w:tr>
    </w:tbl>
    <w:p w:rsidR="008A5CB0" w:rsidRPr="002A16DC" w:rsidRDefault="008A5CB0" w:rsidP="00F75892">
      <w:pPr>
        <w:pStyle w:val="Akapitzlist"/>
        <w:spacing w:line="276" w:lineRule="auto"/>
        <w:rPr>
          <w:rFonts w:ascii="Arial Narrow" w:hAnsi="Arial Narrow" w:cstheme="minorHAnsi"/>
          <w:sz w:val="18"/>
        </w:rPr>
      </w:pPr>
    </w:p>
    <w:p w:rsidR="001A6310" w:rsidRPr="002A16DC" w:rsidRDefault="001A6310" w:rsidP="001A6310">
      <w:pPr>
        <w:pStyle w:val="Akapitzlist"/>
        <w:spacing w:line="276" w:lineRule="auto"/>
        <w:rPr>
          <w:rFonts w:ascii="Arial Narrow" w:hAnsi="Arial Narrow" w:cstheme="minorHAnsi"/>
          <w:sz w:val="18"/>
        </w:rPr>
      </w:pPr>
      <w:r w:rsidRPr="002A16DC">
        <w:rPr>
          <w:rFonts w:ascii="Arial Narrow" w:hAnsi="Arial Narrow" w:cstheme="minorHAnsi"/>
          <w:sz w:val="18"/>
        </w:rPr>
        <w:t>*Część graficzna analizy oddziaływania na rysunku PZT-04.</w:t>
      </w:r>
    </w:p>
    <w:p w:rsidR="008A5CB0" w:rsidRPr="002A16DC" w:rsidRDefault="008A5CB0" w:rsidP="00AA3F7F">
      <w:pPr>
        <w:rPr>
          <w:rFonts w:ascii="Arial Narrow" w:hAnsi="Arial Narrow" w:cstheme="minorHAnsi"/>
          <w:color w:val="00B0F0"/>
          <w:sz w:val="18"/>
        </w:rPr>
      </w:pPr>
    </w:p>
    <w:p w:rsidR="00AA3F7F" w:rsidRPr="002A16DC" w:rsidRDefault="005F7D26" w:rsidP="00AA3F7F">
      <w:pPr>
        <w:spacing w:line="276" w:lineRule="auto"/>
        <w:ind w:left="851" w:hanging="851"/>
        <w:rPr>
          <w:rFonts w:ascii="Arial Narrow" w:hAnsi="Arial Narrow" w:cstheme="minorHAnsi"/>
          <w:sz w:val="18"/>
        </w:rPr>
      </w:pPr>
      <w:r>
        <w:rPr>
          <w:rFonts w:ascii="Arial Narrow" w:hAnsi="Arial Narrow" w:cstheme="minorHAnsi"/>
          <w:sz w:val="18"/>
        </w:rPr>
        <w:t>P</w:t>
      </w:r>
      <w:r w:rsidR="00D979BC" w:rsidRPr="002A16DC">
        <w:rPr>
          <w:rFonts w:ascii="Arial Narrow" w:hAnsi="Arial Narrow" w:cstheme="minorHAnsi"/>
          <w:sz w:val="18"/>
        </w:rPr>
        <w:t>rojektanci opracowania</w:t>
      </w:r>
      <w:r w:rsidR="00AA3F7F" w:rsidRPr="002A16DC">
        <w:rPr>
          <w:rFonts w:ascii="Arial Narrow" w:hAnsi="Arial Narrow" w:cstheme="minorHAnsi"/>
          <w:sz w:val="18"/>
        </w:rPr>
        <w:t>:</w:t>
      </w:r>
    </w:p>
    <w:p w:rsidR="00CB0FB7" w:rsidRPr="002A16DC" w:rsidRDefault="00CB0FB7" w:rsidP="00AA3F7F">
      <w:pPr>
        <w:spacing w:line="276" w:lineRule="auto"/>
        <w:ind w:left="851" w:hanging="851"/>
        <w:rPr>
          <w:rFonts w:ascii="Arial Narrow" w:hAnsi="Arial Narrow" w:cstheme="minorHAnsi"/>
          <w:b/>
          <w:sz w:val="18"/>
        </w:rPr>
      </w:pPr>
      <w:r w:rsidRPr="002A16DC">
        <w:rPr>
          <w:rFonts w:ascii="Arial Narrow" w:hAnsi="Arial Narrow" w:cstheme="minorHAnsi"/>
          <w:b/>
          <w:sz w:val="18"/>
        </w:rPr>
        <w:t xml:space="preserve">mgr inż. arch. </w:t>
      </w:r>
      <w:r w:rsidR="005F6A53" w:rsidRPr="002A16DC">
        <w:rPr>
          <w:rFonts w:ascii="Arial Narrow" w:hAnsi="Arial Narrow" w:cstheme="minorHAnsi"/>
          <w:b/>
          <w:sz w:val="18"/>
        </w:rPr>
        <w:t xml:space="preserve">Anna Wiśniewska </w:t>
      </w:r>
    </w:p>
    <w:p w:rsidR="00D979BC" w:rsidRPr="002A16DC" w:rsidRDefault="00D979BC" w:rsidP="00AA3F7F">
      <w:pPr>
        <w:spacing w:line="276" w:lineRule="auto"/>
        <w:ind w:left="851" w:hanging="851"/>
        <w:rPr>
          <w:rFonts w:ascii="Arial Narrow" w:hAnsi="Arial Narrow" w:cstheme="minorHAnsi"/>
          <w:b/>
          <w:sz w:val="18"/>
        </w:rPr>
      </w:pPr>
      <w:r w:rsidRPr="002A16DC">
        <w:rPr>
          <w:rFonts w:ascii="Arial Narrow" w:hAnsi="Arial Narrow" w:cstheme="minorHAnsi"/>
          <w:b/>
          <w:sz w:val="18"/>
        </w:rPr>
        <w:t xml:space="preserve">mgr inż. </w:t>
      </w:r>
      <w:r w:rsidR="005F6A53" w:rsidRPr="002A16DC">
        <w:rPr>
          <w:rFonts w:ascii="Arial Narrow" w:hAnsi="Arial Narrow" w:cstheme="minorHAnsi"/>
          <w:b/>
          <w:sz w:val="18"/>
        </w:rPr>
        <w:t xml:space="preserve">Jan Kowalski </w:t>
      </w:r>
    </w:p>
    <w:p w:rsidR="00AA3F7F" w:rsidRPr="002A16DC" w:rsidRDefault="00AA3F7F" w:rsidP="004B297B">
      <w:pPr>
        <w:spacing w:line="276" w:lineRule="auto"/>
        <w:ind w:left="851" w:hanging="851"/>
        <w:rPr>
          <w:rFonts w:ascii="Arial Narrow" w:hAnsi="Arial Narrow" w:cstheme="minorHAnsi"/>
          <w:b/>
          <w:sz w:val="18"/>
        </w:rPr>
      </w:pPr>
      <w:r w:rsidRPr="002A16DC">
        <w:rPr>
          <w:rFonts w:ascii="Arial Narrow" w:hAnsi="Arial Narrow" w:cstheme="minorHAnsi"/>
          <w:b/>
          <w:sz w:val="18"/>
        </w:rPr>
        <w:t xml:space="preserve">mgr inż. </w:t>
      </w:r>
      <w:r w:rsidR="005F6A53" w:rsidRPr="002A16DC">
        <w:rPr>
          <w:rFonts w:ascii="Arial Narrow" w:hAnsi="Arial Narrow" w:cstheme="minorHAnsi"/>
          <w:b/>
          <w:sz w:val="18"/>
        </w:rPr>
        <w:t>Paweł Kowalczyk</w:t>
      </w:r>
    </w:p>
    <w:p w:rsidR="00D979BC" w:rsidRPr="002A16DC" w:rsidRDefault="00CB0FB7" w:rsidP="004B297B">
      <w:pPr>
        <w:spacing w:line="276" w:lineRule="auto"/>
        <w:ind w:left="851" w:hanging="851"/>
        <w:rPr>
          <w:rFonts w:ascii="Arial Narrow" w:hAnsi="Arial Narrow" w:cstheme="minorHAnsi"/>
          <w:b/>
          <w:sz w:val="18"/>
        </w:rPr>
      </w:pPr>
      <w:r w:rsidRPr="002A16DC">
        <w:rPr>
          <w:rFonts w:ascii="Arial Narrow" w:hAnsi="Arial Narrow" w:cstheme="minorHAnsi"/>
          <w:b/>
          <w:sz w:val="18"/>
        </w:rPr>
        <w:t xml:space="preserve">mgr inż. </w:t>
      </w:r>
      <w:r w:rsidR="005F6A53" w:rsidRPr="002A16DC">
        <w:rPr>
          <w:rFonts w:ascii="Arial Narrow" w:hAnsi="Arial Narrow" w:cstheme="minorHAnsi"/>
          <w:b/>
          <w:sz w:val="18"/>
        </w:rPr>
        <w:t>Andrzej Leszczyński</w:t>
      </w:r>
    </w:p>
    <w:p w:rsidR="005F0BFB" w:rsidRPr="002A16DC" w:rsidRDefault="005F0BFB" w:rsidP="008A5CB0">
      <w:pPr>
        <w:rPr>
          <w:rFonts w:ascii="Arial Narrow" w:hAnsi="Arial Narrow" w:cstheme="minorHAnsi"/>
          <w:b/>
          <w:sz w:val="18"/>
        </w:rPr>
      </w:pPr>
      <w:r w:rsidRPr="002A16DC">
        <w:rPr>
          <w:rFonts w:ascii="Arial Narrow" w:hAnsi="Arial Narrow" w:cstheme="minorHAnsi"/>
          <w:b/>
          <w:sz w:val="18"/>
        </w:rPr>
        <w:t xml:space="preserve">mgr inż. </w:t>
      </w:r>
      <w:r w:rsidR="005F6A53" w:rsidRPr="002A16DC">
        <w:rPr>
          <w:rFonts w:ascii="Arial Narrow" w:hAnsi="Arial Narrow" w:cstheme="minorHAnsi"/>
          <w:b/>
          <w:sz w:val="18"/>
        </w:rPr>
        <w:t xml:space="preserve">Agata Sienkiewicz </w:t>
      </w:r>
    </w:p>
    <w:sectPr w:rsidR="005F0BFB" w:rsidRPr="002A16DC" w:rsidSect="008238A0">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127" w:rsidRDefault="00204127" w:rsidP="0066378A">
      <w:r>
        <w:separator/>
      </w:r>
    </w:p>
  </w:endnote>
  <w:endnote w:type="continuationSeparator" w:id="1">
    <w:p w:rsidR="00204127" w:rsidRDefault="00204127" w:rsidP="00663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2411"/>
      <w:docPartObj>
        <w:docPartGallery w:val="Page Numbers (Bottom of Page)"/>
        <w:docPartUnique/>
      </w:docPartObj>
    </w:sdtPr>
    <w:sdtContent>
      <w:p w:rsidR="00204127" w:rsidRDefault="00420694" w:rsidP="000204A6">
        <w:pPr>
          <w:pStyle w:val="Stopka"/>
          <w:jc w:val="right"/>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31.65pt;margin-top:-4.65pt;width:417.55pt;height:18.45pt;z-index:251662336;mso-position-horizontal-relative:text;mso-position-vertical-relative:text;mso-width-relative:margin;mso-height-relative:margin" stroked="f">
              <v:textbox>
                <w:txbxContent>
                  <w:p w:rsidR="00204127" w:rsidRPr="000204A6" w:rsidRDefault="00204127">
                    <w:pPr>
                      <w:rPr>
                        <w:rFonts w:ascii="Arial Narrow" w:hAnsi="Arial Narrow"/>
                      </w:rPr>
                    </w:pPr>
                    <w:r>
                      <w:rPr>
                        <w:rFonts w:ascii="Arial Narrow" w:hAnsi="Arial Narrow"/>
                      </w:rPr>
                      <w:t xml:space="preserve">NR PROJEKTU </w:t>
                    </w:r>
                    <w:r w:rsidRPr="000204A6">
                      <w:rPr>
                        <w:rFonts w:ascii="Arial Narrow" w:hAnsi="Arial Narrow"/>
                      </w:rPr>
                      <w:t>-</w:t>
                    </w:r>
                    <w:r>
                      <w:rPr>
                        <w:rFonts w:ascii="Arial Narrow" w:hAnsi="Arial Narrow"/>
                      </w:rPr>
                      <w:t xml:space="preserve"> NAZWA ZAMIERZENIA – Element I – projekt zagospodarowania terenu</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70.2pt;margin-top:-9.95pt;width:596pt;height:0;z-index:251663360;mso-position-horizontal-relative:text;mso-position-vertical-relative:text" o:connectortype="straight" strokecolor="#8db3e2 [1311]" strokeweight="3pt">
              <v:shadow type="perspective" color="#243f60 [1604]" opacity=".5" offset="1pt" offset2="-1pt"/>
            </v:shape>
          </w:pict>
        </w:r>
        <w:r w:rsidR="00204127" w:rsidRPr="000204A6">
          <w:rPr>
            <w:rFonts w:ascii="Arial Narrow" w:hAnsi="Arial Narrow"/>
          </w:rPr>
          <w:t xml:space="preserve">Strona | </w:t>
        </w:r>
        <w:r w:rsidRPr="000204A6">
          <w:rPr>
            <w:rFonts w:ascii="Arial Narrow" w:hAnsi="Arial Narrow"/>
          </w:rPr>
          <w:fldChar w:fldCharType="begin"/>
        </w:r>
        <w:r w:rsidR="00204127" w:rsidRPr="000204A6">
          <w:rPr>
            <w:rFonts w:ascii="Arial Narrow" w:hAnsi="Arial Narrow"/>
          </w:rPr>
          <w:instrText xml:space="preserve"> PAGE   \* MERGEFORMAT </w:instrText>
        </w:r>
        <w:r w:rsidRPr="000204A6">
          <w:rPr>
            <w:rFonts w:ascii="Arial Narrow" w:hAnsi="Arial Narrow"/>
          </w:rPr>
          <w:fldChar w:fldCharType="separate"/>
        </w:r>
        <w:r w:rsidR="00F51DF5">
          <w:rPr>
            <w:rFonts w:ascii="Arial Narrow" w:hAnsi="Arial Narrow"/>
            <w:noProof/>
          </w:rPr>
          <w:t>2</w:t>
        </w:r>
        <w:r w:rsidRPr="000204A6">
          <w:rPr>
            <w:rFonts w:ascii="Arial Narrow" w:hAnsi="Arial Narro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127" w:rsidRDefault="00204127" w:rsidP="0066378A">
      <w:r>
        <w:separator/>
      </w:r>
    </w:p>
  </w:footnote>
  <w:footnote w:type="continuationSeparator" w:id="1">
    <w:p w:rsidR="00204127" w:rsidRDefault="00204127" w:rsidP="00663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2" w:type="dxa"/>
      <w:jc w:val="center"/>
      <w:tblLayout w:type="fixed"/>
      <w:tblLook w:val="04A0"/>
    </w:tblPr>
    <w:tblGrid>
      <w:gridCol w:w="2597"/>
      <w:gridCol w:w="2409"/>
      <w:gridCol w:w="2410"/>
      <w:gridCol w:w="2596"/>
    </w:tblGrid>
    <w:tr w:rsidR="00204127" w:rsidRPr="009A0502" w:rsidTr="000204A6">
      <w:trPr>
        <w:trHeight w:hRule="exact" w:val="1295"/>
        <w:jc w:val="center"/>
      </w:trPr>
      <w:tc>
        <w:tcPr>
          <w:tcW w:w="2597" w:type="dxa"/>
          <w:tcBorders>
            <w:right w:val="single" w:sz="8" w:space="0" w:color="0070C0"/>
          </w:tcBorders>
        </w:tcPr>
        <w:p w:rsidR="00204127" w:rsidRPr="009A0502" w:rsidRDefault="00204127" w:rsidP="008E6DD4">
          <w:pPr>
            <w:ind w:left="-90"/>
            <w:rPr>
              <w:rFonts w:cs="Arial"/>
              <w:noProof/>
              <w:sz w:val="16"/>
              <w:szCs w:val="16"/>
            </w:rPr>
          </w:pPr>
        </w:p>
      </w:tc>
      <w:tc>
        <w:tcPr>
          <w:tcW w:w="2409" w:type="dxa"/>
          <w:tcBorders>
            <w:left w:val="single" w:sz="8" w:space="0" w:color="0070C0"/>
            <w:right w:val="single" w:sz="8" w:space="0" w:color="0070C0"/>
          </w:tcBorders>
        </w:tcPr>
        <w:p w:rsidR="00204127" w:rsidRPr="008E6DD4" w:rsidRDefault="00204127" w:rsidP="008E6DD4">
          <w:pPr>
            <w:rPr>
              <w:rFonts w:ascii="Arial Narrow" w:hAnsi="Arial Narrow" w:cs="Arial"/>
              <w:noProof/>
            </w:rPr>
          </w:pPr>
          <w:r w:rsidRPr="008E6DD4">
            <w:rPr>
              <w:rFonts w:ascii="Arial Narrow" w:hAnsi="Arial Narrow" w:cs="Arial"/>
              <w:noProof/>
            </w:rPr>
            <w:t>Jednostka projektowa</w:t>
          </w:r>
        </w:p>
        <w:p w:rsidR="00204127" w:rsidRPr="008E6DD4" w:rsidRDefault="00204127" w:rsidP="008E6DD4">
          <w:pPr>
            <w:rPr>
              <w:rFonts w:ascii="Arial Narrow" w:hAnsi="Arial Narrow" w:cs="Arial"/>
              <w:b/>
              <w:noProof/>
            </w:rPr>
          </w:pPr>
          <w:r>
            <w:rPr>
              <w:rFonts w:ascii="Arial Narrow" w:hAnsi="Arial Narrow" w:cs="Arial"/>
              <w:b/>
              <w:noProof/>
            </w:rPr>
            <w:t>XXX</w:t>
          </w:r>
        </w:p>
        <w:p w:rsidR="00204127" w:rsidRPr="008E6DD4" w:rsidRDefault="00204127" w:rsidP="008E6DD4">
          <w:pPr>
            <w:pStyle w:val="Bezodstpw"/>
            <w:rPr>
              <w:rFonts w:ascii="Arial Narrow" w:hAnsi="Arial Narrow"/>
              <w:noProof/>
              <w:sz w:val="16"/>
              <w:szCs w:val="16"/>
            </w:rPr>
          </w:pPr>
          <w:r>
            <w:rPr>
              <w:rFonts w:ascii="Arial Narrow" w:hAnsi="Arial Narrow"/>
              <w:noProof/>
              <w:sz w:val="16"/>
              <w:szCs w:val="16"/>
            </w:rPr>
            <w:t>XX</w:t>
          </w:r>
          <w:r w:rsidRPr="008E6DD4">
            <w:rPr>
              <w:rFonts w:ascii="Arial Narrow" w:hAnsi="Arial Narrow"/>
              <w:noProof/>
              <w:sz w:val="16"/>
              <w:szCs w:val="16"/>
            </w:rPr>
            <w:t>-</w:t>
          </w:r>
          <w:r>
            <w:rPr>
              <w:rFonts w:ascii="Arial Narrow" w:hAnsi="Arial Narrow"/>
              <w:noProof/>
              <w:sz w:val="16"/>
              <w:szCs w:val="16"/>
            </w:rPr>
            <w:t>XXX________</w:t>
          </w:r>
        </w:p>
        <w:p w:rsidR="00204127" w:rsidRPr="008E6DD4" w:rsidRDefault="00204127" w:rsidP="008E6DD4">
          <w:pPr>
            <w:pStyle w:val="Bezodstpw"/>
            <w:rPr>
              <w:rFonts w:ascii="Arial Narrow" w:hAnsi="Arial Narrow"/>
              <w:noProof/>
              <w:sz w:val="16"/>
              <w:szCs w:val="16"/>
            </w:rPr>
          </w:pPr>
          <w:r w:rsidRPr="008E6DD4">
            <w:rPr>
              <w:rFonts w:ascii="Arial Narrow" w:hAnsi="Arial Narrow"/>
              <w:noProof/>
              <w:sz w:val="16"/>
              <w:szCs w:val="16"/>
            </w:rPr>
            <w:t>ul.</w:t>
          </w:r>
          <w:r>
            <w:rPr>
              <w:rFonts w:ascii="Arial Narrow" w:hAnsi="Arial Narrow"/>
              <w:noProof/>
              <w:sz w:val="16"/>
              <w:szCs w:val="16"/>
            </w:rPr>
            <w:t>_____________ XX</w:t>
          </w:r>
        </w:p>
        <w:p w:rsidR="00204127" w:rsidRPr="000204A6" w:rsidRDefault="00204127" w:rsidP="000204A6">
          <w:pPr>
            <w:rPr>
              <w:rFonts w:ascii="Calibri" w:hAnsi="Calibri" w:cs="Arial"/>
              <w:b/>
              <w:noProof/>
            </w:rPr>
          </w:pPr>
          <w:r w:rsidRPr="008E6DD4">
            <w:rPr>
              <w:rFonts w:ascii="Arial Narrow" w:hAnsi="Arial Narrow"/>
              <w:noProof/>
              <w:sz w:val="16"/>
              <w:szCs w:val="16"/>
            </w:rPr>
            <w:t xml:space="preserve">Tel./Fax.: +48 </w:t>
          </w:r>
          <w:r>
            <w:rPr>
              <w:rFonts w:ascii="Arial Narrow" w:hAnsi="Arial Narrow"/>
              <w:noProof/>
              <w:sz w:val="16"/>
              <w:szCs w:val="16"/>
            </w:rPr>
            <w:t>XX</w:t>
          </w:r>
          <w:r w:rsidRPr="008E6DD4">
            <w:rPr>
              <w:rFonts w:ascii="Arial Narrow" w:hAnsi="Arial Narrow"/>
              <w:noProof/>
              <w:sz w:val="16"/>
              <w:szCs w:val="16"/>
            </w:rPr>
            <w:t> </w:t>
          </w:r>
          <w:r>
            <w:rPr>
              <w:rFonts w:ascii="Arial Narrow" w:hAnsi="Arial Narrow"/>
              <w:noProof/>
              <w:sz w:val="16"/>
              <w:szCs w:val="16"/>
            </w:rPr>
            <w:t>XXXXXXX</w:t>
          </w:r>
        </w:p>
        <w:p w:rsidR="00204127" w:rsidRPr="00166B15" w:rsidRDefault="00204127" w:rsidP="008E6DD4">
          <w:pPr>
            <w:rPr>
              <w:rFonts w:cs="Arial"/>
              <w:noProof/>
              <w:sz w:val="16"/>
              <w:szCs w:val="16"/>
            </w:rPr>
          </w:pPr>
        </w:p>
      </w:tc>
      <w:tc>
        <w:tcPr>
          <w:tcW w:w="2410" w:type="dxa"/>
          <w:tcBorders>
            <w:left w:val="single" w:sz="8" w:space="0" w:color="0070C0"/>
            <w:right w:val="single" w:sz="8" w:space="0" w:color="0070C0"/>
          </w:tcBorders>
          <w:vAlign w:val="center"/>
        </w:tcPr>
        <w:p w:rsidR="00204127" w:rsidRPr="000204A6" w:rsidRDefault="00204127" w:rsidP="007C5D31">
          <w:pPr>
            <w:pStyle w:val="Bezodstpw"/>
            <w:rPr>
              <w:rFonts w:ascii="Arial Narrow" w:hAnsi="Arial Narrow"/>
              <w:b/>
              <w:noProof/>
              <w:lang w:val="en-US"/>
            </w:rPr>
          </w:pPr>
          <w:r w:rsidRPr="001F5DB3">
            <w:rPr>
              <w:noProof/>
              <w:sz w:val="16"/>
              <w:szCs w:val="16"/>
              <w:lang w:val="en-GB"/>
            </w:rPr>
            <w:t>e</w:t>
          </w:r>
          <w:r w:rsidRPr="000204A6">
            <w:rPr>
              <w:rFonts w:ascii="Arial Narrow" w:hAnsi="Arial Narrow"/>
              <w:noProof/>
              <w:sz w:val="16"/>
              <w:szCs w:val="16"/>
              <w:lang w:val="en-GB"/>
            </w:rPr>
            <w:t xml:space="preserve">-mail: </w:t>
          </w:r>
          <w:r>
            <w:t>_________________</w:t>
          </w:r>
        </w:p>
        <w:p w:rsidR="00204127" w:rsidRPr="000204A6" w:rsidRDefault="00204127" w:rsidP="000204A6">
          <w:pPr>
            <w:rPr>
              <w:rFonts w:cs="Arial"/>
              <w:noProof/>
              <w:sz w:val="16"/>
              <w:szCs w:val="16"/>
              <w:lang w:val="en-US"/>
            </w:rPr>
          </w:pPr>
        </w:p>
      </w:tc>
      <w:tc>
        <w:tcPr>
          <w:tcW w:w="2596" w:type="dxa"/>
          <w:tcBorders>
            <w:left w:val="single" w:sz="8" w:space="0" w:color="0070C0"/>
          </w:tcBorders>
        </w:tcPr>
        <w:p w:rsidR="00204127" w:rsidRPr="008E6DD4" w:rsidRDefault="00204127" w:rsidP="008E6DD4">
          <w:pPr>
            <w:rPr>
              <w:rFonts w:cs="Arial"/>
              <w:noProof/>
              <w:sz w:val="16"/>
              <w:szCs w:val="16"/>
            </w:rPr>
          </w:pPr>
        </w:p>
      </w:tc>
    </w:tr>
  </w:tbl>
  <w:p w:rsidR="00204127" w:rsidRDefault="00420694" w:rsidP="008E6DD4">
    <w:pPr>
      <w:pStyle w:val="Nagwek"/>
      <w:tabs>
        <w:tab w:val="left" w:pos="1701"/>
      </w:tabs>
    </w:pPr>
    <w:r>
      <w:rPr>
        <w:noProof/>
      </w:rPr>
      <w:pict>
        <v:shapetype id="_x0000_t32" coordsize="21600,21600" o:spt="32" o:oned="t" path="m,l21600,21600e" filled="f">
          <v:path arrowok="t" fillok="f" o:connecttype="none"/>
          <o:lock v:ext="edit" shapetype="t"/>
        </v:shapetype>
        <v:shape id="_x0000_s1025" type="#_x0000_t32" style="position:absolute;margin-left:-5844.7pt;margin-top:3.95pt;width:6348.6pt;height:.6pt;flip:y;z-index:251660288;mso-position-horizontal-relative:text;mso-position-vertical-relative:text" o:connectortype="straight" strokecolor="#8db3e2 [1311]"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D94BF2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9"/>
    <w:multiLevelType w:val="singleLevel"/>
    <w:tmpl w:val="91E6C3D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1B"/>
    <w:multiLevelType w:val="multilevel"/>
    <w:tmpl w:val="0000001B"/>
    <w:name w:val="WW8Num27"/>
    <w:lvl w:ilvl="0">
      <w:start w:val="1"/>
      <w:numFmt w:val="bullet"/>
      <w:lvlText w:val=""/>
      <w:lvlJc w:val="left"/>
      <w:pPr>
        <w:tabs>
          <w:tab w:val="num" w:pos="1366"/>
        </w:tabs>
        <w:ind w:left="1366" w:hanging="360"/>
      </w:pPr>
      <w:rPr>
        <w:rFonts w:ascii="Symbol" w:hAnsi="Symbol" w:cs="OpenSymbol"/>
      </w:rPr>
    </w:lvl>
    <w:lvl w:ilvl="1">
      <w:start w:val="1"/>
      <w:numFmt w:val="bullet"/>
      <w:lvlText w:val="◦"/>
      <w:lvlJc w:val="left"/>
      <w:pPr>
        <w:tabs>
          <w:tab w:val="num" w:pos="1726"/>
        </w:tabs>
        <w:ind w:left="1726" w:hanging="360"/>
      </w:pPr>
      <w:rPr>
        <w:rFonts w:ascii="OpenSymbol" w:hAnsi="OpenSymbol" w:cs="OpenSymbol"/>
      </w:rPr>
    </w:lvl>
    <w:lvl w:ilvl="2">
      <w:start w:val="1"/>
      <w:numFmt w:val="bullet"/>
      <w:lvlText w:val="▪"/>
      <w:lvlJc w:val="left"/>
      <w:pPr>
        <w:tabs>
          <w:tab w:val="num" w:pos="2086"/>
        </w:tabs>
        <w:ind w:left="2086" w:hanging="360"/>
      </w:pPr>
      <w:rPr>
        <w:rFonts w:ascii="OpenSymbol" w:hAnsi="OpenSymbol" w:cs="OpenSymbol"/>
      </w:rPr>
    </w:lvl>
    <w:lvl w:ilvl="3">
      <w:start w:val="1"/>
      <w:numFmt w:val="bullet"/>
      <w:lvlText w:val=""/>
      <w:lvlJc w:val="left"/>
      <w:pPr>
        <w:tabs>
          <w:tab w:val="num" w:pos="2446"/>
        </w:tabs>
        <w:ind w:left="2446" w:hanging="360"/>
      </w:pPr>
      <w:rPr>
        <w:rFonts w:ascii="Symbol" w:hAnsi="Symbol" w:cs="OpenSymbol"/>
      </w:rPr>
    </w:lvl>
    <w:lvl w:ilvl="4">
      <w:start w:val="1"/>
      <w:numFmt w:val="bullet"/>
      <w:lvlText w:val="◦"/>
      <w:lvlJc w:val="left"/>
      <w:pPr>
        <w:tabs>
          <w:tab w:val="num" w:pos="2806"/>
        </w:tabs>
        <w:ind w:left="2806" w:hanging="360"/>
      </w:pPr>
      <w:rPr>
        <w:rFonts w:ascii="OpenSymbol" w:hAnsi="OpenSymbol" w:cs="OpenSymbol"/>
      </w:rPr>
    </w:lvl>
    <w:lvl w:ilvl="5">
      <w:start w:val="1"/>
      <w:numFmt w:val="bullet"/>
      <w:lvlText w:val="▪"/>
      <w:lvlJc w:val="left"/>
      <w:pPr>
        <w:tabs>
          <w:tab w:val="num" w:pos="3166"/>
        </w:tabs>
        <w:ind w:left="3166" w:hanging="360"/>
      </w:pPr>
      <w:rPr>
        <w:rFonts w:ascii="OpenSymbol" w:hAnsi="OpenSymbol" w:cs="OpenSymbol"/>
      </w:rPr>
    </w:lvl>
    <w:lvl w:ilvl="6">
      <w:start w:val="1"/>
      <w:numFmt w:val="bullet"/>
      <w:lvlText w:val=""/>
      <w:lvlJc w:val="left"/>
      <w:pPr>
        <w:tabs>
          <w:tab w:val="num" w:pos="3526"/>
        </w:tabs>
        <w:ind w:left="3526" w:hanging="360"/>
      </w:pPr>
      <w:rPr>
        <w:rFonts w:ascii="Symbol" w:hAnsi="Symbol" w:cs="OpenSymbol"/>
      </w:rPr>
    </w:lvl>
    <w:lvl w:ilvl="7">
      <w:start w:val="1"/>
      <w:numFmt w:val="bullet"/>
      <w:lvlText w:val="◦"/>
      <w:lvlJc w:val="left"/>
      <w:pPr>
        <w:tabs>
          <w:tab w:val="num" w:pos="3886"/>
        </w:tabs>
        <w:ind w:left="3886" w:hanging="360"/>
      </w:pPr>
      <w:rPr>
        <w:rFonts w:ascii="OpenSymbol" w:hAnsi="OpenSymbol" w:cs="OpenSymbol"/>
      </w:rPr>
    </w:lvl>
    <w:lvl w:ilvl="8">
      <w:start w:val="1"/>
      <w:numFmt w:val="bullet"/>
      <w:lvlText w:val="▪"/>
      <w:lvlJc w:val="left"/>
      <w:pPr>
        <w:tabs>
          <w:tab w:val="num" w:pos="4246"/>
        </w:tabs>
        <w:ind w:left="4246" w:hanging="360"/>
      </w:pPr>
      <w:rPr>
        <w:rFonts w:ascii="OpenSymbol" w:hAnsi="OpenSymbol" w:cs="OpenSymbol"/>
      </w:rPr>
    </w:lvl>
  </w:abstractNum>
  <w:abstractNum w:abstractNumId="4">
    <w:nsid w:val="0000003D"/>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E6D2181"/>
    <w:multiLevelType w:val="hybridMultilevel"/>
    <w:tmpl w:val="E1CE272A"/>
    <w:lvl w:ilvl="0" w:tplc="8AC2B6F2">
      <w:start w:val="1"/>
      <w:numFmt w:val="bullet"/>
      <w:lvlText w:val=""/>
      <w:lvlJc w:val="left"/>
      <w:pPr>
        <w:tabs>
          <w:tab w:val="num" w:pos="700"/>
        </w:tabs>
        <w:ind w:left="700" w:hanging="360"/>
      </w:pPr>
      <w:rPr>
        <w:rFonts w:ascii="Symbol" w:hAnsi="Symbol" w:hint="default"/>
        <w:color w:val="auto"/>
      </w:rPr>
    </w:lvl>
    <w:lvl w:ilvl="1" w:tplc="04150003" w:tentative="1">
      <w:start w:val="1"/>
      <w:numFmt w:val="bullet"/>
      <w:lvlText w:val="o"/>
      <w:lvlJc w:val="left"/>
      <w:pPr>
        <w:tabs>
          <w:tab w:val="num" w:pos="1420"/>
        </w:tabs>
        <w:ind w:left="1420" w:hanging="360"/>
      </w:pPr>
      <w:rPr>
        <w:rFonts w:ascii="Courier New" w:hAnsi="Courier New" w:hint="default"/>
      </w:rPr>
    </w:lvl>
    <w:lvl w:ilvl="2" w:tplc="04150005" w:tentative="1">
      <w:start w:val="1"/>
      <w:numFmt w:val="bullet"/>
      <w:lvlText w:val=""/>
      <w:lvlJc w:val="left"/>
      <w:pPr>
        <w:tabs>
          <w:tab w:val="num" w:pos="2140"/>
        </w:tabs>
        <w:ind w:left="2140" w:hanging="360"/>
      </w:pPr>
      <w:rPr>
        <w:rFonts w:ascii="Wingdings" w:hAnsi="Wingdings" w:hint="default"/>
      </w:rPr>
    </w:lvl>
    <w:lvl w:ilvl="3" w:tplc="04150001">
      <w:start w:val="1"/>
      <w:numFmt w:val="bullet"/>
      <w:lvlText w:val=""/>
      <w:lvlJc w:val="left"/>
      <w:pPr>
        <w:tabs>
          <w:tab w:val="num" w:pos="2860"/>
        </w:tabs>
        <w:ind w:left="2860" w:hanging="360"/>
      </w:pPr>
      <w:rPr>
        <w:rFonts w:ascii="Symbol" w:hAnsi="Symbol" w:hint="default"/>
      </w:rPr>
    </w:lvl>
    <w:lvl w:ilvl="4" w:tplc="04150003" w:tentative="1">
      <w:start w:val="1"/>
      <w:numFmt w:val="bullet"/>
      <w:lvlText w:val="o"/>
      <w:lvlJc w:val="left"/>
      <w:pPr>
        <w:tabs>
          <w:tab w:val="num" w:pos="3580"/>
        </w:tabs>
        <w:ind w:left="3580" w:hanging="360"/>
      </w:pPr>
      <w:rPr>
        <w:rFonts w:ascii="Courier New" w:hAnsi="Courier New" w:hint="default"/>
      </w:rPr>
    </w:lvl>
    <w:lvl w:ilvl="5" w:tplc="04150005" w:tentative="1">
      <w:start w:val="1"/>
      <w:numFmt w:val="bullet"/>
      <w:lvlText w:val=""/>
      <w:lvlJc w:val="left"/>
      <w:pPr>
        <w:tabs>
          <w:tab w:val="num" w:pos="4300"/>
        </w:tabs>
        <w:ind w:left="4300" w:hanging="360"/>
      </w:pPr>
      <w:rPr>
        <w:rFonts w:ascii="Wingdings" w:hAnsi="Wingdings" w:hint="default"/>
      </w:rPr>
    </w:lvl>
    <w:lvl w:ilvl="6" w:tplc="04150001" w:tentative="1">
      <w:start w:val="1"/>
      <w:numFmt w:val="bullet"/>
      <w:lvlText w:val=""/>
      <w:lvlJc w:val="left"/>
      <w:pPr>
        <w:tabs>
          <w:tab w:val="num" w:pos="5020"/>
        </w:tabs>
        <w:ind w:left="5020" w:hanging="360"/>
      </w:pPr>
      <w:rPr>
        <w:rFonts w:ascii="Symbol" w:hAnsi="Symbol" w:hint="default"/>
      </w:rPr>
    </w:lvl>
    <w:lvl w:ilvl="7" w:tplc="04150003" w:tentative="1">
      <w:start w:val="1"/>
      <w:numFmt w:val="bullet"/>
      <w:lvlText w:val="o"/>
      <w:lvlJc w:val="left"/>
      <w:pPr>
        <w:tabs>
          <w:tab w:val="num" w:pos="5740"/>
        </w:tabs>
        <w:ind w:left="5740" w:hanging="360"/>
      </w:pPr>
      <w:rPr>
        <w:rFonts w:ascii="Courier New" w:hAnsi="Courier New" w:hint="default"/>
      </w:rPr>
    </w:lvl>
    <w:lvl w:ilvl="8" w:tplc="04150005" w:tentative="1">
      <w:start w:val="1"/>
      <w:numFmt w:val="bullet"/>
      <w:lvlText w:val=""/>
      <w:lvlJc w:val="left"/>
      <w:pPr>
        <w:tabs>
          <w:tab w:val="num" w:pos="6460"/>
        </w:tabs>
        <w:ind w:left="6460" w:hanging="360"/>
      </w:pPr>
      <w:rPr>
        <w:rFonts w:ascii="Wingdings" w:hAnsi="Wingdings" w:hint="default"/>
      </w:rPr>
    </w:lvl>
  </w:abstractNum>
  <w:abstractNum w:abstractNumId="6">
    <w:nsid w:val="19FA3AAE"/>
    <w:multiLevelType w:val="hybridMultilevel"/>
    <w:tmpl w:val="D528209E"/>
    <w:lvl w:ilvl="0" w:tplc="9BCC8B6C">
      <w:start w:val="1"/>
      <w:numFmt w:val="decimal"/>
      <w:pStyle w:val="StylArialCzerwonyInterliniaWielokrotne115wr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AE66E0"/>
    <w:multiLevelType w:val="hybridMultilevel"/>
    <w:tmpl w:val="300EF290"/>
    <w:lvl w:ilvl="0" w:tplc="04150001">
      <w:start w:val="2"/>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nsid w:val="29B11B8E"/>
    <w:multiLevelType w:val="multilevel"/>
    <w:tmpl w:val="0CEACFBA"/>
    <w:lvl w:ilvl="0">
      <w:start w:val="1"/>
      <w:numFmt w:val="upperRoman"/>
      <w:pStyle w:val="Nagwek1"/>
      <w:lvlText w:val="%1."/>
      <w:lvlJc w:val="left"/>
      <w:pPr>
        <w:ind w:left="574" w:hanging="432"/>
      </w:pPr>
      <w:rPr>
        <w:rFonts w:ascii="Arial Narrow" w:hAnsi="Arial Narrow" w:hint="default"/>
        <w:b/>
        <w:color w:val="auto"/>
      </w:rPr>
    </w:lvl>
    <w:lvl w:ilvl="1">
      <w:start w:val="1"/>
      <w:numFmt w:val="decimal"/>
      <w:pStyle w:val="Nagwek2"/>
      <w:lvlText w:val="%2."/>
      <w:lvlJc w:val="left"/>
      <w:pPr>
        <w:ind w:left="576" w:hanging="576"/>
      </w:pPr>
      <w:rPr>
        <w:rFonts w:ascii="Arial Narrow" w:hAnsi="Arial Narrow" w:hint="default"/>
        <w:b/>
        <w:i w:val="0"/>
        <w:color w:val="auto"/>
        <w:sz w:val="20"/>
        <w:szCs w:val="20"/>
      </w:rPr>
    </w:lvl>
    <w:lvl w:ilvl="2">
      <w:start w:val="1"/>
      <w:numFmt w:val="decimal"/>
      <w:pStyle w:val="Nagwek3"/>
      <w:lvlText w:val="%2.%3"/>
      <w:lvlJc w:val="left"/>
      <w:pPr>
        <w:ind w:left="720" w:hanging="720"/>
      </w:pPr>
      <w:rPr>
        <w:rFonts w:ascii="Arial Narrow" w:hAnsi="Arial Narrow" w:hint="default"/>
        <w:b/>
        <w:i w:val="0"/>
        <w:color w:val="auto"/>
        <w:sz w:val="20"/>
        <w:szCs w:val="20"/>
      </w:rPr>
    </w:lvl>
    <w:lvl w:ilvl="3">
      <w:start w:val="1"/>
      <w:numFmt w:val="decimal"/>
      <w:pStyle w:val="Nagwek4"/>
      <w:lvlText w:val="%2.%3.%4"/>
      <w:lvlJc w:val="left"/>
      <w:pPr>
        <w:ind w:left="1006" w:hanging="864"/>
      </w:pPr>
      <w:rPr>
        <w:rFonts w:ascii="Arial Narrow" w:hAnsi="Arial Narrow" w:hint="default"/>
        <w:b/>
        <w:i w:val="0"/>
        <w:color w:val="auto"/>
      </w:rPr>
    </w:lvl>
    <w:lvl w:ilvl="4">
      <w:start w:val="1"/>
      <w:numFmt w:val="decimal"/>
      <w:pStyle w:val="Nagwek5"/>
      <w:lvlText w:val="%2.%3.%4.%5"/>
      <w:lvlJc w:val="left"/>
      <w:pPr>
        <w:ind w:left="1008" w:hanging="1008"/>
      </w:pPr>
      <w:rPr>
        <w:rFonts w:ascii="Arial Narrow" w:hAnsi="Arial Narrow" w:hint="default"/>
        <w:b/>
        <w:color w:val="auto"/>
      </w:rPr>
    </w:lvl>
    <w:lvl w:ilvl="5">
      <w:start w:val="1"/>
      <w:numFmt w:val="decimal"/>
      <w:pStyle w:val="Nagwek6"/>
      <w:lvlText w:val="%2.%3.%4.%5.%6"/>
      <w:lvlJc w:val="left"/>
      <w:pPr>
        <w:ind w:left="1152" w:hanging="1152"/>
      </w:pPr>
      <w:rPr>
        <w:rFonts w:hint="default"/>
        <w:b w:val="0"/>
      </w:rPr>
    </w:lvl>
    <w:lvl w:ilvl="6">
      <w:start w:val="1"/>
      <w:numFmt w:val="decimal"/>
      <w:pStyle w:val="Nagwek7"/>
      <w:lvlText w:val="%2.%3.%4.%5.%6.%7"/>
      <w:lvlJc w:val="left"/>
      <w:pPr>
        <w:ind w:left="1296" w:hanging="1296"/>
      </w:pPr>
      <w:rPr>
        <w:rFonts w:hint="default"/>
        <w:b w:val="0"/>
      </w:rPr>
    </w:lvl>
    <w:lvl w:ilvl="7">
      <w:start w:val="1"/>
      <w:numFmt w:val="decimal"/>
      <w:pStyle w:val="Nagwek8"/>
      <w:lvlText w:val="%2.%3.%4.%5.%6.%7.%8"/>
      <w:lvlJc w:val="left"/>
      <w:pPr>
        <w:ind w:left="1440" w:hanging="1440"/>
      </w:pPr>
      <w:rPr>
        <w:rFonts w:hint="default"/>
        <w:b w:val="0"/>
      </w:rPr>
    </w:lvl>
    <w:lvl w:ilvl="8">
      <w:start w:val="1"/>
      <w:numFmt w:val="decimal"/>
      <w:pStyle w:val="Nagwek9"/>
      <w:lvlText w:val="%2.%3.%4.%5.%6.%7.%8.%9"/>
      <w:lvlJc w:val="left"/>
      <w:pPr>
        <w:ind w:left="1584" w:hanging="1584"/>
      </w:pPr>
      <w:rPr>
        <w:rFonts w:hint="default"/>
        <w:b w:val="0"/>
      </w:rPr>
    </w:lvl>
  </w:abstractNum>
  <w:abstractNum w:abstractNumId="9">
    <w:nsid w:val="2A7168BA"/>
    <w:multiLevelType w:val="hybridMultilevel"/>
    <w:tmpl w:val="CB32BB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BAB7005"/>
    <w:multiLevelType w:val="hybridMultilevel"/>
    <w:tmpl w:val="A19681FA"/>
    <w:lvl w:ilvl="0" w:tplc="039E31A0">
      <w:start w:val="1"/>
      <w:numFmt w:val="bullet"/>
      <w:lvlText w:val=""/>
      <w:lvlJc w:val="left"/>
      <w:pPr>
        <w:ind w:left="1004" w:hanging="360"/>
      </w:pPr>
      <w:rPr>
        <w:rFonts w:ascii="Symbol" w:hAnsi="Symbol" w:hint="default"/>
        <w:sz w:val="20"/>
      </w:rPr>
    </w:lvl>
    <w:lvl w:ilvl="1" w:tplc="51B28698" w:tentative="1">
      <w:start w:val="1"/>
      <w:numFmt w:val="bullet"/>
      <w:lvlText w:val="o"/>
      <w:lvlJc w:val="left"/>
      <w:pPr>
        <w:ind w:left="1724" w:hanging="360"/>
      </w:pPr>
      <w:rPr>
        <w:rFonts w:ascii="Courier New" w:hAnsi="Courier New" w:cs="Courier New" w:hint="default"/>
      </w:rPr>
    </w:lvl>
    <w:lvl w:ilvl="2" w:tplc="E5767760" w:tentative="1">
      <w:start w:val="1"/>
      <w:numFmt w:val="bullet"/>
      <w:lvlText w:val=""/>
      <w:lvlJc w:val="left"/>
      <w:pPr>
        <w:ind w:left="2444" w:hanging="360"/>
      </w:pPr>
      <w:rPr>
        <w:rFonts w:ascii="Wingdings" w:hAnsi="Wingdings" w:hint="default"/>
      </w:rPr>
    </w:lvl>
    <w:lvl w:ilvl="3" w:tplc="2F3A2844" w:tentative="1">
      <w:start w:val="1"/>
      <w:numFmt w:val="bullet"/>
      <w:lvlText w:val=""/>
      <w:lvlJc w:val="left"/>
      <w:pPr>
        <w:ind w:left="3164" w:hanging="360"/>
      </w:pPr>
      <w:rPr>
        <w:rFonts w:ascii="Symbol" w:hAnsi="Symbol" w:hint="default"/>
      </w:rPr>
    </w:lvl>
    <w:lvl w:ilvl="4" w:tplc="FE303546" w:tentative="1">
      <w:start w:val="1"/>
      <w:numFmt w:val="bullet"/>
      <w:lvlText w:val="o"/>
      <w:lvlJc w:val="left"/>
      <w:pPr>
        <w:ind w:left="3884" w:hanging="360"/>
      </w:pPr>
      <w:rPr>
        <w:rFonts w:ascii="Courier New" w:hAnsi="Courier New" w:cs="Courier New" w:hint="default"/>
      </w:rPr>
    </w:lvl>
    <w:lvl w:ilvl="5" w:tplc="46F81668" w:tentative="1">
      <w:start w:val="1"/>
      <w:numFmt w:val="bullet"/>
      <w:lvlText w:val=""/>
      <w:lvlJc w:val="left"/>
      <w:pPr>
        <w:ind w:left="4604" w:hanging="360"/>
      </w:pPr>
      <w:rPr>
        <w:rFonts w:ascii="Wingdings" w:hAnsi="Wingdings" w:hint="default"/>
      </w:rPr>
    </w:lvl>
    <w:lvl w:ilvl="6" w:tplc="062AFC9C" w:tentative="1">
      <w:start w:val="1"/>
      <w:numFmt w:val="bullet"/>
      <w:lvlText w:val=""/>
      <w:lvlJc w:val="left"/>
      <w:pPr>
        <w:ind w:left="5324" w:hanging="360"/>
      </w:pPr>
      <w:rPr>
        <w:rFonts w:ascii="Symbol" w:hAnsi="Symbol" w:hint="default"/>
      </w:rPr>
    </w:lvl>
    <w:lvl w:ilvl="7" w:tplc="89F64D72" w:tentative="1">
      <w:start w:val="1"/>
      <w:numFmt w:val="bullet"/>
      <w:lvlText w:val="o"/>
      <w:lvlJc w:val="left"/>
      <w:pPr>
        <w:ind w:left="6044" w:hanging="360"/>
      </w:pPr>
      <w:rPr>
        <w:rFonts w:ascii="Courier New" w:hAnsi="Courier New" w:cs="Courier New" w:hint="default"/>
      </w:rPr>
    </w:lvl>
    <w:lvl w:ilvl="8" w:tplc="9AD21AA2" w:tentative="1">
      <w:start w:val="1"/>
      <w:numFmt w:val="bullet"/>
      <w:lvlText w:val=""/>
      <w:lvlJc w:val="left"/>
      <w:pPr>
        <w:ind w:left="6764" w:hanging="360"/>
      </w:pPr>
      <w:rPr>
        <w:rFonts w:ascii="Wingdings" w:hAnsi="Wingdings" w:hint="default"/>
      </w:rPr>
    </w:lvl>
  </w:abstractNum>
  <w:abstractNum w:abstractNumId="11">
    <w:nsid w:val="2F59244F"/>
    <w:multiLevelType w:val="hybridMultilevel"/>
    <w:tmpl w:val="3DD8F102"/>
    <w:lvl w:ilvl="0" w:tplc="12C671C8">
      <w:start w:val="65535"/>
      <w:numFmt w:val="bullet"/>
      <w:lvlText w:val="-"/>
      <w:lvlJc w:val="left"/>
      <w:pPr>
        <w:ind w:left="720" w:hanging="360"/>
      </w:pPr>
      <w:rPr>
        <w:rFonts w:ascii="Arial"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021911"/>
    <w:multiLevelType w:val="hybridMultilevel"/>
    <w:tmpl w:val="F75AD4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49D2E15"/>
    <w:multiLevelType w:val="multilevel"/>
    <w:tmpl w:val="41500C8E"/>
    <w:lvl w:ilvl="0">
      <w:start w:val="1"/>
      <w:numFmt w:val="decimal"/>
      <w:lvlText w:val="%1."/>
      <w:lvlJc w:val="left"/>
      <w:pPr>
        <w:tabs>
          <w:tab w:val="num" w:pos="720"/>
        </w:tabs>
        <w:ind w:left="360" w:hanging="360"/>
      </w:pPr>
      <w:rPr>
        <w:rFonts w:hint="default"/>
      </w:rPr>
    </w:lvl>
    <w:lvl w:ilvl="1">
      <w:start w:val="1"/>
      <w:numFmt w:val="decimal"/>
      <w:pStyle w:val="4"/>
      <w:lvlText w:val="%1.%2."/>
      <w:lvlJc w:val="left"/>
      <w:pPr>
        <w:tabs>
          <w:tab w:val="num" w:pos="1506"/>
        </w:tabs>
        <w:ind w:left="858" w:hanging="432"/>
      </w:pPr>
      <w:rPr>
        <w:rFonts w:hint="default"/>
        <w:b/>
        <w:color w:val="auto"/>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nsid w:val="4F9A1E0B"/>
    <w:multiLevelType w:val="hybridMultilevel"/>
    <w:tmpl w:val="0C2082DC"/>
    <w:lvl w:ilvl="0" w:tplc="89589090">
      <w:start w:val="1"/>
      <w:numFmt w:val="decimal"/>
      <w:lvlText w:val="%1"/>
      <w:lvlJc w:val="left"/>
      <w:pPr>
        <w:ind w:left="1446" w:hanging="8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01D92"/>
    <w:multiLevelType w:val="hybridMultilevel"/>
    <w:tmpl w:val="9E9E9B0E"/>
    <w:lvl w:ilvl="0" w:tplc="F796BBE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61EA1BEE"/>
    <w:multiLevelType w:val="hybridMultilevel"/>
    <w:tmpl w:val="67A81664"/>
    <w:lvl w:ilvl="0" w:tplc="20AA95F0">
      <w:start w:val="1"/>
      <w:numFmt w:val="bullet"/>
      <w:lvlText w:val=""/>
      <w:lvlJc w:val="left"/>
      <w:pPr>
        <w:ind w:left="1724" w:hanging="360"/>
      </w:pPr>
      <w:rPr>
        <w:rFonts w:ascii="Symbol" w:hAnsi="Symbol" w:hint="default"/>
      </w:rPr>
    </w:lvl>
    <w:lvl w:ilvl="1" w:tplc="82C67C3E" w:tentative="1">
      <w:start w:val="1"/>
      <w:numFmt w:val="bullet"/>
      <w:lvlText w:val="o"/>
      <w:lvlJc w:val="left"/>
      <w:pPr>
        <w:ind w:left="2444" w:hanging="360"/>
      </w:pPr>
      <w:rPr>
        <w:rFonts w:ascii="Courier New" w:hAnsi="Courier New" w:cs="Courier New" w:hint="default"/>
      </w:rPr>
    </w:lvl>
    <w:lvl w:ilvl="2" w:tplc="CCD479CA" w:tentative="1">
      <w:start w:val="1"/>
      <w:numFmt w:val="bullet"/>
      <w:lvlText w:val=""/>
      <w:lvlJc w:val="left"/>
      <w:pPr>
        <w:ind w:left="3164" w:hanging="360"/>
      </w:pPr>
      <w:rPr>
        <w:rFonts w:ascii="Wingdings" w:hAnsi="Wingdings" w:hint="default"/>
      </w:rPr>
    </w:lvl>
    <w:lvl w:ilvl="3" w:tplc="99CEEC18" w:tentative="1">
      <w:start w:val="1"/>
      <w:numFmt w:val="bullet"/>
      <w:lvlText w:val=""/>
      <w:lvlJc w:val="left"/>
      <w:pPr>
        <w:ind w:left="3884" w:hanging="360"/>
      </w:pPr>
      <w:rPr>
        <w:rFonts w:ascii="Symbol" w:hAnsi="Symbol" w:hint="default"/>
      </w:rPr>
    </w:lvl>
    <w:lvl w:ilvl="4" w:tplc="FAD8E26A" w:tentative="1">
      <w:start w:val="1"/>
      <w:numFmt w:val="bullet"/>
      <w:lvlText w:val="o"/>
      <w:lvlJc w:val="left"/>
      <w:pPr>
        <w:ind w:left="4604" w:hanging="360"/>
      </w:pPr>
      <w:rPr>
        <w:rFonts w:ascii="Courier New" w:hAnsi="Courier New" w:cs="Courier New" w:hint="default"/>
      </w:rPr>
    </w:lvl>
    <w:lvl w:ilvl="5" w:tplc="B192C646" w:tentative="1">
      <w:start w:val="1"/>
      <w:numFmt w:val="bullet"/>
      <w:lvlText w:val=""/>
      <w:lvlJc w:val="left"/>
      <w:pPr>
        <w:ind w:left="5324" w:hanging="360"/>
      </w:pPr>
      <w:rPr>
        <w:rFonts w:ascii="Wingdings" w:hAnsi="Wingdings" w:hint="default"/>
      </w:rPr>
    </w:lvl>
    <w:lvl w:ilvl="6" w:tplc="28383DBE" w:tentative="1">
      <w:start w:val="1"/>
      <w:numFmt w:val="bullet"/>
      <w:lvlText w:val=""/>
      <w:lvlJc w:val="left"/>
      <w:pPr>
        <w:ind w:left="6044" w:hanging="360"/>
      </w:pPr>
      <w:rPr>
        <w:rFonts w:ascii="Symbol" w:hAnsi="Symbol" w:hint="default"/>
      </w:rPr>
    </w:lvl>
    <w:lvl w:ilvl="7" w:tplc="FBC0BF32" w:tentative="1">
      <w:start w:val="1"/>
      <w:numFmt w:val="bullet"/>
      <w:lvlText w:val="o"/>
      <w:lvlJc w:val="left"/>
      <w:pPr>
        <w:ind w:left="6764" w:hanging="360"/>
      </w:pPr>
      <w:rPr>
        <w:rFonts w:ascii="Courier New" w:hAnsi="Courier New" w:cs="Courier New" w:hint="default"/>
      </w:rPr>
    </w:lvl>
    <w:lvl w:ilvl="8" w:tplc="6C94EC30" w:tentative="1">
      <w:start w:val="1"/>
      <w:numFmt w:val="bullet"/>
      <w:lvlText w:val=""/>
      <w:lvlJc w:val="left"/>
      <w:pPr>
        <w:ind w:left="7484" w:hanging="360"/>
      </w:pPr>
      <w:rPr>
        <w:rFonts w:ascii="Wingdings" w:hAnsi="Wingdings" w:hint="default"/>
      </w:rPr>
    </w:lvl>
  </w:abstractNum>
  <w:abstractNum w:abstractNumId="17">
    <w:nsid w:val="62F359A8"/>
    <w:multiLevelType w:val="hybridMultilevel"/>
    <w:tmpl w:val="9578C584"/>
    <w:lvl w:ilvl="0" w:tplc="04150001">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6D6810D7"/>
    <w:multiLevelType w:val="multilevel"/>
    <w:tmpl w:val="25745568"/>
    <w:name w:val="zkb"/>
    <w:lvl w:ilvl="0">
      <w:start w:val="1"/>
      <w:numFmt w:val="upperRoman"/>
      <w:lvlText w:val="%1."/>
      <w:lvlJc w:val="left"/>
      <w:pPr>
        <w:ind w:left="360" w:hanging="360"/>
      </w:pPr>
      <w:rPr>
        <w:rFonts w:ascii="Arial Narrow" w:hAnsi="Arial Narrow" w:hint="default"/>
        <w:color w:val="auto"/>
      </w:rPr>
    </w:lvl>
    <w:lvl w:ilvl="1">
      <w:start w:val="1"/>
      <w:numFmt w:val="ordinal"/>
      <w:lvlText w:val="%2"/>
      <w:lvlJc w:val="left"/>
      <w:pPr>
        <w:ind w:left="720" w:hanging="360"/>
      </w:pPr>
      <w:rPr>
        <w:rFonts w:ascii="Arial Narrow" w:hAnsi="Arial Narrow" w:hint="default"/>
        <w:color w:val="auto"/>
        <w:sz w:val="20"/>
        <w:szCs w:val="20"/>
      </w:rPr>
    </w:lvl>
    <w:lvl w:ilvl="2">
      <w:start w:val="1"/>
      <w:numFmt w:val="decimal"/>
      <w:lvlText w:val="%3.%2"/>
      <w:lvlJc w:val="left"/>
      <w:pPr>
        <w:ind w:left="720" w:hanging="363"/>
      </w:pPr>
      <w:rPr>
        <w:rFonts w:ascii="Times New Roman" w:hAnsi="Times New Roman" w:hint="default"/>
        <w:color w:val="auto"/>
      </w:rPr>
    </w:lvl>
    <w:lvl w:ilvl="3">
      <w:start w:val="1"/>
      <w:numFmt w:val="decimal"/>
      <w:lvlText w:val="%4.%2%3."/>
      <w:lvlJc w:val="left"/>
      <w:pPr>
        <w:ind w:left="720" w:hanging="363"/>
      </w:pPr>
      <w:rPr>
        <w:rFonts w:ascii="Times New Roman" w:hAnsi="Times New Roman" w:hint="default"/>
        <w:color w:val="auto"/>
      </w:rPr>
    </w:lvl>
    <w:lvl w:ilvl="4">
      <w:start w:val="1"/>
      <w:numFmt w:val="decimal"/>
      <w:lvlText w:val="%5.%2%3.%4"/>
      <w:lvlJc w:val="left"/>
      <w:pPr>
        <w:ind w:left="720" w:hanging="363"/>
      </w:pPr>
      <w:rPr>
        <w:rFonts w:hint="default"/>
      </w:rPr>
    </w:lvl>
    <w:lvl w:ilvl="5">
      <w:start w:val="1"/>
      <w:numFmt w:val="decimal"/>
      <w:lvlText w:val="%6.%2%3.%4.%5"/>
      <w:lvlJc w:val="left"/>
      <w:pPr>
        <w:ind w:left="720" w:hanging="363"/>
      </w:pPr>
      <w:rPr>
        <w:rFonts w:hint="default"/>
      </w:rPr>
    </w:lvl>
    <w:lvl w:ilvl="6">
      <w:start w:val="1"/>
      <w:numFmt w:val="decimal"/>
      <w:lvlText w:val="%7.%2%3.%4.%5.%6."/>
      <w:lvlJc w:val="left"/>
      <w:pPr>
        <w:ind w:left="720" w:hanging="363"/>
      </w:pPr>
      <w:rPr>
        <w:rFonts w:hint="default"/>
      </w:rPr>
    </w:lvl>
    <w:lvl w:ilvl="7">
      <w:start w:val="1"/>
      <w:numFmt w:val="decimal"/>
      <w:lvlText w:val="%2%3.%4.%5.%6.%8."/>
      <w:lvlJc w:val="left"/>
      <w:pPr>
        <w:ind w:left="720" w:hanging="340"/>
      </w:pPr>
      <w:rPr>
        <w:rFonts w:hint="default"/>
      </w:rPr>
    </w:lvl>
    <w:lvl w:ilvl="8">
      <w:start w:val="1"/>
      <w:numFmt w:val="decimal"/>
      <w:lvlText w:val="%2%3.%4.%5.%6.%9."/>
      <w:lvlJc w:val="left"/>
      <w:pPr>
        <w:ind w:left="720" w:hanging="363"/>
      </w:pPr>
      <w:rPr>
        <w:rFonts w:hint="default"/>
      </w:rPr>
    </w:lvl>
  </w:abstractNum>
  <w:abstractNum w:abstractNumId="19">
    <w:nsid w:val="70E83299"/>
    <w:multiLevelType w:val="hybridMultilevel"/>
    <w:tmpl w:val="B7EA1F90"/>
    <w:lvl w:ilvl="0" w:tplc="04150001">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20">
    <w:nsid w:val="78C738C9"/>
    <w:multiLevelType w:val="multilevel"/>
    <w:tmpl w:val="0415001D"/>
    <w:styleLink w:val="ZKB"/>
    <w:lvl w:ilvl="0">
      <w:start w:val="1"/>
      <w:numFmt w:val="upperRoman"/>
      <w:lvlText w:val="%1"/>
      <w:lvlJc w:val="left"/>
      <w:pPr>
        <w:ind w:left="360" w:hanging="360"/>
      </w:pPr>
      <w:rPr>
        <w:rFonts w:ascii="Times New Roman" w:hAnsi="Times New Roman" w:hint="default"/>
        <w:color w:val="auto"/>
      </w:rPr>
    </w:lvl>
    <w:lvl w:ilvl="1">
      <w:start w:val="1"/>
      <w:numFmt w:val="ordinal"/>
      <w:lvlText w:val="%2"/>
      <w:lvlJc w:val="left"/>
      <w:pPr>
        <w:ind w:left="720" w:hanging="360"/>
      </w:pPr>
      <w:rPr>
        <w:rFonts w:ascii="Times New Roman" w:hAnsi="Times New Roman" w:hint="default"/>
        <w:color w:val="auto"/>
      </w:r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8"/>
  </w:num>
  <w:num w:numId="3">
    <w:abstractNumId w:val="5"/>
  </w:num>
  <w:num w:numId="4">
    <w:abstractNumId w:val="0"/>
  </w:num>
  <w:num w:numId="5">
    <w:abstractNumId w:val="8"/>
  </w:num>
  <w:num w:numId="6">
    <w:abstractNumId w:val="7"/>
  </w:num>
  <w:num w:numId="7">
    <w:abstractNumId w:val="1"/>
  </w:num>
  <w:num w:numId="8">
    <w:abstractNumId w:val="9"/>
  </w:num>
  <w:num w:numId="9">
    <w:abstractNumId w:val="13"/>
  </w:num>
  <w:num w:numId="10">
    <w:abstractNumId w:val="12"/>
  </w:num>
  <w:num w:numId="11">
    <w:abstractNumId w:val="19"/>
  </w:num>
  <w:num w:numId="12">
    <w:abstractNumId w:val="6"/>
  </w:num>
  <w:num w:numId="13">
    <w:abstractNumId w:val="4"/>
  </w:num>
  <w:num w:numId="14">
    <w:abstractNumId w:val="17"/>
  </w:num>
  <w:num w:numId="15">
    <w:abstractNumId w:val="10"/>
  </w:num>
  <w:num w:numId="16">
    <w:abstractNumId w:val="16"/>
  </w:num>
  <w:num w:numId="17">
    <w:abstractNumId w:val="15"/>
  </w:num>
  <w:num w:numId="18">
    <w:abstractNumId w:val="14"/>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1"/>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3" type="connector" idref="#_x0000_s1025"/>
        <o:r id="V:Rule4" type="connector" idref="#_x0000_s1028"/>
      </o:rules>
    </o:shapelayout>
  </w:hdrShapeDefaults>
  <w:footnotePr>
    <w:footnote w:id="0"/>
    <w:footnote w:id="1"/>
  </w:footnotePr>
  <w:endnotePr>
    <w:endnote w:id="0"/>
    <w:endnote w:id="1"/>
  </w:endnotePr>
  <w:compat/>
  <w:rsids>
    <w:rsidRoot w:val="0066378A"/>
    <w:rsid w:val="000013B4"/>
    <w:rsid w:val="0000205F"/>
    <w:rsid w:val="00011EB6"/>
    <w:rsid w:val="000204A6"/>
    <w:rsid w:val="000225C6"/>
    <w:rsid w:val="00027F47"/>
    <w:rsid w:val="0003366F"/>
    <w:rsid w:val="000401E9"/>
    <w:rsid w:val="00045BC5"/>
    <w:rsid w:val="000569BB"/>
    <w:rsid w:val="00060AF7"/>
    <w:rsid w:val="00064D94"/>
    <w:rsid w:val="000669E6"/>
    <w:rsid w:val="0007297F"/>
    <w:rsid w:val="000749B7"/>
    <w:rsid w:val="000758DD"/>
    <w:rsid w:val="00080451"/>
    <w:rsid w:val="0008611C"/>
    <w:rsid w:val="00086417"/>
    <w:rsid w:val="000947F9"/>
    <w:rsid w:val="000A23CE"/>
    <w:rsid w:val="000A52E5"/>
    <w:rsid w:val="000A76F3"/>
    <w:rsid w:val="000B3B4B"/>
    <w:rsid w:val="000B411E"/>
    <w:rsid w:val="000B5833"/>
    <w:rsid w:val="000B7D33"/>
    <w:rsid w:val="000C3097"/>
    <w:rsid w:val="000C66CB"/>
    <w:rsid w:val="000D6BE6"/>
    <w:rsid w:val="000E2801"/>
    <w:rsid w:val="000E4182"/>
    <w:rsid w:val="000F7D90"/>
    <w:rsid w:val="00100851"/>
    <w:rsid w:val="00101B6B"/>
    <w:rsid w:val="00102A43"/>
    <w:rsid w:val="00120EA3"/>
    <w:rsid w:val="001430FA"/>
    <w:rsid w:val="0014639A"/>
    <w:rsid w:val="0014716D"/>
    <w:rsid w:val="001530D2"/>
    <w:rsid w:val="001548EA"/>
    <w:rsid w:val="00164F4D"/>
    <w:rsid w:val="00166B15"/>
    <w:rsid w:val="00174A63"/>
    <w:rsid w:val="00177722"/>
    <w:rsid w:val="0019383D"/>
    <w:rsid w:val="001A13A5"/>
    <w:rsid w:val="001A3B36"/>
    <w:rsid w:val="001A6310"/>
    <w:rsid w:val="001A78D0"/>
    <w:rsid w:val="001B2684"/>
    <w:rsid w:val="001B5E46"/>
    <w:rsid w:val="001B6E80"/>
    <w:rsid w:val="001E7789"/>
    <w:rsid w:val="001F45F2"/>
    <w:rsid w:val="00204127"/>
    <w:rsid w:val="00204A4A"/>
    <w:rsid w:val="00204AAF"/>
    <w:rsid w:val="0021097A"/>
    <w:rsid w:val="002135A9"/>
    <w:rsid w:val="00253563"/>
    <w:rsid w:val="00255D47"/>
    <w:rsid w:val="00256DED"/>
    <w:rsid w:val="00261135"/>
    <w:rsid w:val="0026511E"/>
    <w:rsid w:val="00276756"/>
    <w:rsid w:val="00277B40"/>
    <w:rsid w:val="00290916"/>
    <w:rsid w:val="002A16DC"/>
    <w:rsid w:val="002A2821"/>
    <w:rsid w:val="002A62C8"/>
    <w:rsid w:val="002C5E1C"/>
    <w:rsid w:val="002C6454"/>
    <w:rsid w:val="002D1F7F"/>
    <w:rsid w:val="002E04D6"/>
    <w:rsid w:val="002E4F85"/>
    <w:rsid w:val="002E79E8"/>
    <w:rsid w:val="002F101F"/>
    <w:rsid w:val="00300B45"/>
    <w:rsid w:val="00305A0D"/>
    <w:rsid w:val="003075F5"/>
    <w:rsid w:val="00313101"/>
    <w:rsid w:val="00314A1E"/>
    <w:rsid w:val="00317108"/>
    <w:rsid w:val="00323A8B"/>
    <w:rsid w:val="00330ECB"/>
    <w:rsid w:val="00335A62"/>
    <w:rsid w:val="00345024"/>
    <w:rsid w:val="00346456"/>
    <w:rsid w:val="00353929"/>
    <w:rsid w:val="00360432"/>
    <w:rsid w:val="00360790"/>
    <w:rsid w:val="0036589D"/>
    <w:rsid w:val="00380FB9"/>
    <w:rsid w:val="0038495E"/>
    <w:rsid w:val="003916C8"/>
    <w:rsid w:val="00395DBC"/>
    <w:rsid w:val="003A2BB6"/>
    <w:rsid w:val="003A5651"/>
    <w:rsid w:val="003A60EF"/>
    <w:rsid w:val="003B029A"/>
    <w:rsid w:val="003B234A"/>
    <w:rsid w:val="003B6DC2"/>
    <w:rsid w:val="003C3072"/>
    <w:rsid w:val="003C3E45"/>
    <w:rsid w:val="003D4316"/>
    <w:rsid w:val="003F6423"/>
    <w:rsid w:val="00413EA7"/>
    <w:rsid w:val="00420694"/>
    <w:rsid w:val="00423F9B"/>
    <w:rsid w:val="00425CBF"/>
    <w:rsid w:val="00427CFA"/>
    <w:rsid w:val="00434917"/>
    <w:rsid w:val="004351D6"/>
    <w:rsid w:val="0043544A"/>
    <w:rsid w:val="00441AD2"/>
    <w:rsid w:val="00457917"/>
    <w:rsid w:val="00466C19"/>
    <w:rsid w:val="00470757"/>
    <w:rsid w:val="00491BD6"/>
    <w:rsid w:val="00492FA6"/>
    <w:rsid w:val="00493681"/>
    <w:rsid w:val="00497DDF"/>
    <w:rsid w:val="004A0752"/>
    <w:rsid w:val="004B297B"/>
    <w:rsid w:val="004B3640"/>
    <w:rsid w:val="004B65FB"/>
    <w:rsid w:val="004D1BCB"/>
    <w:rsid w:val="004D72F9"/>
    <w:rsid w:val="004F5AF4"/>
    <w:rsid w:val="004F7F83"/>
    <w:rsid w:val="00501533"/>
    <w:rsid w:val="00505712"/>
    <w:rsid w:val="00507E93"/>
    <w:rsid w:val="00510A9C"/>
    <w:rsid w:val="00513F57"/>
    <w:rsid w:val="005147D0"/>
    <w:rsid w:val="00526F69"/>
    <w:rsid w:val="00535DA0"/>
    <w:rsid w:val="00537689"/>
    <w:rsid w:val="00542C94"/>
    <w:rsid w:val="00554FDD"/>
    <w:rsid w:val="00560567"/>
    <w:rsid w:val="00566933"/>
    <w:rsid w:val="005702D3"/>
    <w:rsid w:val="00570504"/>
    <w:rsid w:val="0058072F"/>
    <w:rsid w:val="00580D23"/>
    <w:rsid w:val="00581921"/>
    <w:rsid w:val="00582DC2"/>
    <w:rsid w:val="005876DB"/>
    <w:rsid w:val="005A1042"/>
    <w:rsid w:val="005A4FB1"/>
    <w:rsid w:val="005B3B3D"/>
    <w:rsid w:val="005B4912"/>
    <w:rsid w:val="005B53FE"/>
    <w:rsid w:val="005B544D"/>
    <w:rsid w:val="005B58B6"/>
    <w:rsid w:val="005C1823"/>
    <w:rsid w:val="005C1D05"/>
    <w:rsid w:val="005C2AD9"/>
    <w:rsid w:val="005C2ECC"/>
    <w:rsid w:val="005C43CB"/>
    <w:rsid w:val="005C485D"/>
    <w:rsid w:val="005E435D"/>
    <w:rsid w:val="005F0BFB"/>
    <w:rsid w:val="005F2745"/>
    <w:rsid w:val="005F41A6"/>
    <w:rsid w:val="005F5CF9"/>
    <w:rsid w:val="005F6A53"/>
    <w:rsid w:val="005F7D26"/>
    <w:rsid w:val="00601F51"/>
    <w:rsid w:val="00606758"/>
    <w:rsid w:val="00621367"/>
    <w:rsid w:val="00621479"/>
    <w:rsid w:val="00630EBD"/>
    <w:rsid w:val="006348B5"/>
    <w:rsid w:val="0063548F"/>
    <w:rsid w:val="00637182"/>
    <w:rsid w:val="006432D3"/>
    <w:rsid w:val="00650A23"/>
    <w:rsid w:val="00656A9E"/>
    <w:rsid w:val="0066378A"/>
    <w:rsid w:val="0067527D"/>
    <w:rsid w:val="006755D6"/>
    <w:rsid w:val="0067746C"/>
    <w:rsid w:val="006846BA"/>
    <w:rsid w:val="00686E10"/>
    <w:rsid w:val="006908EB"/>
    <w:rsid w:val="0069161A"/>
    <w:rsid w:val="00693847"/>
    <w:rsid w:val="00693D1E"/>
    <w:rsid w:val="00694BB5"/>
    <w:rsid w:val="006A54C1"/>
    <w:rsid w:val="006B04C8"/>
    <w:rsid w:val="006B194D"/>
    <w:rsid w:val="006B56C3"/>
    <w:rsid w:val="006B5A5B"/>
    <w:rsid w:val="006B7CDE"/>
    <w:rsid w:val="006C05E4"/>
    <w:rsid w:val="006C49D6"/>
    <w:rsid w:val="006C527E"/>
    <w:rsid w:val="006D7E34"/>
    <w:rsid w:val="006E07F8"/>
    <w:rsid w:val="006E3BBD"/>
    <w:rsid w:val="006E5A3B"/>
    <w:rsid w:val="006F0AA8"/>
    <w:rsid w:val="006F1441"/>
    <w:rsid w:val="006F2380"/>
    <w:rsid w:val="00712F6F"/>
    <w:rsid w:val="00730B43"/>
    <w:rsid w:val="00733A63"/>
    <w:rsid w:val="007357A7"/>
    <w:rsid w:val="007372D4"/>
    <w:rsid w:val="00740AC9"/>
    <w:rsid w:val="00746038"/>
    <w:rsid w:val="007561F9"/>
    <w:rsid w:val="00757D9A"/>
    <w:rsid w:val="0076047D"/>
    <w:rsid w:val="00762661"/>
    <w:rsid w:val="00765247"/>
    <w:rsid w:val="007659B3"/>
    <w:rsid w:val="007717BF"/>
    <w:rsid w:val="00773325"/>
    <w:rsid w:val="007831B1"/>
    <w:rsid w:val="0079604E"/>
    <w:rsid w:val="007A0CD3"/>
    <w:rsid w:val="007B04CA"/>
    <w:rsid w:val="007B115F"/>
    <w:rsid w:val="007B167A"/>
    <w:rsid w:val="007B387D"/>
    <w:rsid w:val="007C1FF7"/>
    <w:rsid w:val="007C5D31"/>
    <w:rsid w:val="007D328C"/>
    <w:rsid w:val="007D5A2F"/>
    <w:rsid w:val="007D67CB"/>
    <w:rsid w:val="007E34F1"/>
    <w:rsid w:val="007E4109"/>
    <w:rsid w:val="007F635D"/>
    <w:rsid w:val="0080594B"/>
    <w:rsid w:val="008061CE"/>
    <w:rsid w:val="008210F3"/>
    <w:rsid w:val="008238A0"/>
    <w:rsid w:val="008361EE"/>
    <w:rsid w:val="008450DC"/>
    <w:rsid w:val="00860B31"/>
    <w:rsid w:val="00861171"/>
    <w:rsid w:val="00861EB8"/>
    <w:rsid w:val="0086501E"/>
    <w:rsid w:val="00871DF4"/>
    <w:rsid w:val="00871E6B"/>
    <w:rsid w:val="00875227"/>
    <w:rsid w:val="00875538"/>
    <w:rsid w:val="0088072C"/>
    <w:rsid w:val="008873B1"/>
    <w:rsid w:val="0089083B"/>
    <w:rsid w:val="00890EAC"/>
    <w:rsid w:val="008975C7"/>
    <w:rsid w:val="00897DCD"/>
    <w:rsid w:val="008A5CB0"/>
    <w:rsid w:val="008A740B"/>
    <w:rsid w:val="008B0D75"/>
    <w:rsid w:val="008C3BF9"/>
    <w:rsid w:val="008D04B5"/>
    <w:rsid w:val="008D07D0"/>
    <w:rsid w:val="008D0CA6"/>
    <w:rsid w:val="008D6425"/>
    <w:rsid w:val="008E6DD4"/>
    <w:rsid w:val="008F3732"/>
    <w:rsid w:val="008F3A73"/>
    <w:rsid w:val="008F3E80"/>
    <w:rsid w:val="009118AA"/>
    <w:rsid w:val="00925385"/>
    <w:rsid w:val="00927299"/>
    <w:rsid w:val="009309C3"/>
    <w:rsid w:val="00935C1F"/>
    <w:rsid w:val="009476C3"/>
    <w:rsid w:val="009512B9"/>
    <w:rsid w:val="00951B33"/>
    <w:rsid w:val="009671E6"/>
    <w:rsid w:val="00967BDC"/>
    <w:rsid w:val="0097623B"/>
    <w:rsid w:val="0099064A"/>
    <w:rsid w:val="009A2D7E"/>
    <w:rsid w:val="009B50DD"/>
    <w:rsid w:val="009C1716"/>
    <w:rsid w:val="009C277F"/>
    <w:rsid w:val="009D1616"/>
    <w:rsid w:val="009E249E"/>
    <w:rsid w:val="009E7631"/>
    <w:rsid w:val="009F1F6C"/>
    <w:rsid w:val="009F5D66"/>
    <w:rsid w:val="009F6584"/>
    <w:rsid w:val="00A04D64"/>
    <w:rsid w:val="00A21B2C"/>
    <w:rsid w:val="00A2230A"/>
    <w:rsid w:val="00A25C76"/>
    <w:rsid w:val="00A27785"/>
    <w:rsid w:val="00A2794A"/>
    <w:rsid w:val="00A37ABB"/>
    <w:rsid w:val="00A409ED"/>
    <w:rsid w:val="00A4707E"/>
    <w:rsid w:val="00A47386"/>
    <w:rsid w:val="00A5197E"/>
    <w:rsid w:val="00A51D39"/>
    <w:rsid w:val="00A61D37"/>
    <w:rsid w:val="00A67630"/>
    <w:rsid w:val="00A72DA8"/>
    <w:rsid w:val="00A83F66"/>
    <w:rsid w:val="00A84283"/>
    <w:rsid w:val="00A87651"/>
    <w:rsid w:val="00A87F07"/>
    <w:rsid w:val="00A91994"/>
    <w:rsid w:val="00A97540"/>
    <w:rsid w:val="00AA1104"/>
    <w:rsid w:val="00AA172F"/>
    <w:rsid w:val="00AA3F7F"/>
    <w:rsid w:val="00AA4DF7"/>
    <w:rsid w:val="00AA5AA0"/>
    <w:rsid w:val="00AB0B29"/>
    <w:rsid w:val="00AB3C2A"/>
    <w:rsid w:val="00AB4153"/>
    <w:rsid w:val="00AB5091"/>
    <w:rsid w:val="00AC5E76"/>
    <w:rsid w:val="00AC7982"/>
    <w:rsid w:val="00AD2E0D"/>
    <w:rsid w:val="00AE0AE8"/>
    <w:rsid w:val="00AE5935"/>
    <w:rsid w:val="00AE68EB"/>
    <w:rsid w:val="00AE6A38"/>
    <w:rsid w:val="00AF4CBB"/>
    <w:rsid w:val="00AF60C8"/>
    <w:rsid w:val="00AF7248"/>
    <w:rsid w:val="00AF7E3D"/>
    <w:rsid w:val="00B01C21"/>
    <w:rsid w:val="00B0367A"/>
    <w:rsid w:val="00B03D73"/>
    <w:rsid w:val="00B15723"/>
    <w:rsid w:val="00B17D09"/>
    <w:rsid w:val="00B27DC0"/>
    <w:rsid w:val="00B31D74"/>
    <w:rsid w:val="00B41D97"/>
    <w:rsid w:val="00B42DAF"/>
    <w:rsid w:val="00B4460D"/>
    <w:rsid w:val="00B46198"/>
    <w:rsid w:val="00B47C34"/>
    <w:rsid w:val="00B50CA0"/>
    <w:rsid w:val="00B57295"/>
    <w:rsid w:val="00B578F7"/>
    <w:rsid w:val="00B60780"/>
    <w:rsid w:val="00B61C30"/>
    <w:rsid w:val="00B64BA3"/>
    <w:rsid w:val="00B70037"/>
    <w:rsid w:val="00B71798"/>
    <w:rsid w:val="00B732C3"/>
    <w:rsid w:val="00B76BA7"/>
    <w:rsid w:val="00B96772"/>
    <w:rsid w:val="00BA0838"/>
    <w:rsid w:val="00BA1E4A"/>
    <w:rsid w:val="00BB5283"/>
    <w:rsid w:val="00BC0191"/>
    <w:rsid w:val="00BC523E"/>
    <w:rsid w:val="00BC5929"/>
    <w:rsid w:val="00BC71F7"/>
    <w:rsid w:val="00BD166D"/>
    <w:rsid w:val="00BD5C68"/>
    <w:rsid w:val="00BD7049"/>
    <w:rsid w:val="00BD742D"/>
    <w:rsid w:val="00BE08EF"/>
    <w:rsid w:val="00BE3945"/>
    <w:rsid w:val="00BE53B5"/>
    <w:rsid w:val="00BE64F5"/>
    <w:rsid w:val="00BE7152"/>
    <w:rsid w:val="00BF410D"/>
    <w:rsid w:val="00C0178F"/>
    <w:rsid w:val="00C05772"/>
    <w:rsid w:val="00C07906"/>
    <w:rsid w:val="00C23D65"/>
    <w:rsid w:val="00C260C8"/>
    <w:rsid w:val="00C32273"/>
    <w:rsid w:val="00C44C7C"/>
    <w:rsid w:val="00C57E60"/>
    <w:rsid w:val="00C60575"/>
    <w:rsid w:val="00C65208"/>
    <w:rsid w:val="00C66923"/>
    <w:rsid w:val="00C7176C"/>
    <w:rsid w:val="00C71F8A"/>
    <w:rsid w:val="00C85C14"/>
    <w:rsid w:val="00C91EBF"/>
    <w:rsid w:val="00C96BEC"/>
    <w:rsid w:val="00CA5AA9"/>
    <w:rsid w:val="00CB0DD5"/>
    <w:rsid w:val="00CB0FB7"/>
    <w:rsid w:val="00CB7A98"/>
    <w:rsid w:val="00CC5A56"/>
    <w:rsid w:val="00CC643E"/>
    <w:rsid w:val="00CE3A2F"/>
    <w:rsid w:val="00CF1D3F"/>
    <w:rsid w:val="00CF5EA1"/>
    <w:rsid w:val="00CF7ABD"/>
    <w:rsid w:val="00D15810"/>
    <w:rsid w:val="00D20150"/>
    <w:rsid w:val="00D21B4E"/>
    <w:rsid w:val="00D321FC"/>
    <w:rsid w:val="00D54369"/>
    <w:rsid w:val="00D547AD"/>
    <w:rsid w:val="00D64906"/>
    <w:rsid w:val="00D74595"/>
    <w:rsid w:val="00D75A38"/>
    <w:rsid w:val="00D843D5"/>
    <w:rsid w:val="00D84DA0"/>
    <w:rsid w:val="00D87B3E"/>
    <w:rsid w:val="00D90AC3"/>
    <w:rsid w:val="00D915D4"/>
    <w:rsid w:val="00D979BC"/>
    <w:rsid w:val="00DB0535"/>
    <w:rsid w:val="00DB24E0"/>
    <w:rsid w:val="00DB6F6F"/>
    <w:rsid w:val="00DC5826"/>
    <w:rsid w:val="00DD1BF8"/>
    <w:rsid w:val="00DD4CD5"/>
    <w:rsid w:val="00DF263D"/>
    <w:rsid w:val="00E06850"/>
    <w:rsid w:val="00E1252F"/>
    <w:rsid w:val="00E13EC5"/>
    <w:rsid w:val="00E1447E"/>
    <w:rsid w:val="00E237D1"/>
    <w:rsid w:val="00E260E8"/>
    <w:rsid w:val="00E279AC"/>
    <w:rsid w:val="00E31702"/>
    <w:rsid w:val="00E47049"/>
    <w:rsid w:val="00E564B9"/>
    <w:rsid w:val="00E60B85"/>
    <w:rsid w:val="00E726F2"/>
    <w:rsid w:val="00E76656"/>
    <w:rsid w:val="00E80DBE"/>
    <w:rsid w:val="00E8767E"/>
    <w:rsid w:val="00E92769"/>
    <w:rsid w:val="00EA03FB"/>
    <w:rsid w:val="00EA2BAA"/>
    <w:rsid w:val="00EA44A9"/>
    <w:rsid w:val="00EB4586"/>
    <w:rsid w:val="00EB6CF5"/>
    <w:rsid w:val="00EE2A10"/>
    <w:rsid w:val="00EE5BF3"/>
    <w:rsid w:val="00EF2BBD"/>
    <w:rsid w:val="00EF74A9"/>
    <w:rsid w:val="00F012E4"/>
    <w:rsid w:val="00F16F02"/>
    <w:rsid w:val="00F24BE3"/>
    <w:rsid w:val="00F27CB6"/>
    <w:rsid w:val="00F47E37"/>
    <w:rsid w:val="00F5104B"/>
    <w:rsid w:val="00F51DF5"/>
    <w:rsid w:val="00F524A1"/>
    <w:rsid w:val="00F53D0A"/>
    <w:rsid w:val="00F6191D"/>
    <w:rsid w:val="00F719E7"/>
    <w:rsid w:val="00F72473"/>
    <w:rsid w:val="00F75892"/>
    <w:rsid w:val="00F8584C"/>
    <w:rsid w:val="00F90F8F"/>
    <w:rsid w:val="00F91D7B"/>
    <w:rsid w:val="00F96575"/>
    <w:rsid w:val="00FA3B89"/>
    <w:rsid w:val="00FA4912"/>
    <w:rsid w:val="00FB377E"/>
    <w:rsid w:val="00FC20E1"/>
    <w:rsid w:val="00FD3282"/>
    <w:rsid w:val="00FE2C5F"/>
    <w:rsid w:val="00FE3264"/>
    <w:rsid w:val="00FE3C04"/>
    <w:rsid w:val="00FE4F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8A"/>
    <w:pPr>
      <w:widowControl w:val="0"/>
      <w:autoSpaceDE w:val="0"/>
      <w:autoSpaceDN w:val="0"/>
      <w:adjustRightInd w:val="0"/>
      <w:spacing w:after="0" w:line="240" w:lineRule="auto"/>
    </w:pPr>
    <w:rPr>
      <w:rFonts w:ascii="Arial" w:eastAsia="Times New Roman" w:hAnsi="Arial" w:cs="Courier New"/>
      <w:sz w:val="20"/>
      <w:szCs w:val="18"/>
      <w:lang w:eastAsia="pl-PL"/>
    </w:rPr>
  </w:style>
  <w:style w:type="paragraph" w:styleId="Nagwek1">
    <w:name w:val="heading 1"/>
    <w:aliases w:val="Tytuł1,1-Titre 1,PREDOMEX Nagłówek 1."/>
    <w:basedOn w:val="Normalny"/>
    <w:next w:val="Normalny"/>
    <w:link w:val="Nagwek1Znak"/>
    <w:uiPriority w:val="9"/>
    <w:qFormat/>
    <w:rsid w:val="0066378A"/>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Znak1,1.1-Titre 2,Level 2,Level 21,Level 22,Level 23,Level 24,Level 25,Level 211,Level 221,Level 231,Level 241,Level 26,Level 27,Level 28,Level 29,Level 212,Level 222,Level 232,Level 242,Level 251,Level 2111,Level 2211,Level 2311,Level 2411,L"/>
    <w:basedOn w:val="Normalny"/>
    <w:next w:val="Normalny"/>
    <w:link w:val="Nagwek2Znak"/>
    <w:uiPriority w:val="9"/>
    <w:unhideWhenUsed/>
    <w:qFormat/>
    <w:rsid w:val="0066378A"/>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 Znak,1.1.1-Titre 3,Nagłówek 3 Znak Znak Znak Znak Znak Znak,Subparagraaf,Znak,Znak Znak,Paragraph,x.x.x,3HEADING,. (1.1.1), Char,Heading 3 Char Char,Section SubHeading,Main Text,Char,- 3rd Order Heading,step doc 3,Wyeth - Heading 3,Spec 3"/>
    <w:basedOn w:val="Normalny"/>
    <w:next w:val="Normalny"/>
    <w:link w:val="Nagwek3Znak"/>
    <w:uiPriority w:val="9"/>
    <w:unhideWhenUsed/>
    <w:qFormat/>
    <w:rsid w:val="0066378A"/>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Nagwek4">
    <w:name w:val="heading 4"/>
    <w:aliases w:val="Subparagraph,4HEADING,no heading,no heading1,no heading2,no heading3,no heading4,no heading5,no heading11,no heading21,no heading31,no heading41,no heading6,no heading12,no heading22,no heading32,no heading42,no heading7,no heading13,. (A."/>
    <w:basedOn w:val="Normalny"/>
    <w:next w:val="Normalny"/>
    <w:link w:val="Nagwek4Znak"/>
    <w:uiPriority w:val="9"/>
    <w:unhideWhenUsed/>
    <w:qFormat/>
    <w:rsid w:val="0066378A"/>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5HEADING,12pt bold,12pt bold1,12pt bold2,12pt bold3,12pt bold4,12pt bold5,12pt bold11,12pt bold21,12pt bold31,12pt bold41,12pt bold6,12pt bold12,12pt bold22,12pt bold32,12pt bold42,12pt bold51,12pt bold111,12pt bold211,12pt bold311"/>
    <w:basedOn w:val="Normalny"/>
    <w:next w:val="Normalny"/>
    <w:link w:val="Nagwek5Znak"/>
    <w:uiPriority w:val="9"/>
    <w:unhideWhenUsed/>
    <w:qFormat/>
    <w:rsid w:val="0066378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6378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66378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aliases w:val="ADVICE 8,ADVICE 81"/>
    <w:basedOn w:val="Normalny"/>
    <w:next w:val="Normalny"/>
    <w:link w:val="Nagwek8Znak"/>
    <w:uiPriority w:val="9"/>
    <w:unhideWhenUsed/>
    <w:qFormat/>
    <w:rsid w:val="0066378A"/>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aliases w:val="nagłówek tabeli"/>
    <w:basedOn w:val="Normalny"/>
    <w:next w:val="Normalny"/>
    <w:link w:val="Nagwek9Znak"/>
    <w:qFormat/>
    <w:rsid w:val="0066378A"/>
    <w:pPr>
      <w:keepNext/>
      <w:numPr>
        <w:ilvl w:val="8"/>
        <w:numId w:val="5"/>
      </w:numPr>
      <w:outlineLvl w:val="8"/>
    </w:pPr>
    <w:rPr>
      <w:rFonts w:ascii="Bookman Old Style" w:hAnsi="Bookman Old Style"/>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6378A"/>
    <w:pPr>
      <w:ind w:left="720"/>
      <w:contextualSpacing/>
    </w:pPr>
  </w:style>
  <w:style w:type="character" w:customStyle="1" w:styleId="Nagwek9Znak">
    <w:name w:val="Nagłówek 9 Znak"/>
    <w:aliases w:val="nagłówek tabeli Znak"/>
    <w:basedOn w:val="Domylnaczcionkaakapitu"/>
    <w:link w:val="Nagwek9"/>
    <w:rsid w:val="0066378A"/>
    <w:rPr>
      <w:rFonts w:ascii="Bookman Old Style" w:eastAsia="Times New Roman" w:hAnsi="Bookman Old Style" w:cs="Courier New"/>
      <w:i/>
      <w:iCs/>
      <w:sz w:val="24"/>
      <w:szCs w:val="18"/>
      <w:lang w:eastAsia="pl-PL"/>
    </w:rPr>
  </w:style>
  <w:style w:type="paragraph" w:styleId="Nagwek">
    <w:name w:val="header"/>
    <w:basedOn w:val="Normalny"/>
    <w:link w:val="NagwekZnak"/>
    <w:uiPriority w:val="99"/>
    <w:rsid w:val="0066378A"/>
    <w:pPr>
      <w:tabs>
        <w:tab w:val="center" w:pos="4536"/>
        <w:tab w:val="right" w:pos="9072"/>
      </w:tabs>
    </w:pPr>
  </w:style>
  <w:style w:type="character" w:customStyle="1" w:styleId="NagwekZnak">
    <w:name w:val="Nagłówek Znak"/>
    <w:basedOn w:val="Domylnaczcionkaakapitu"/>
    <w:link w:val="Nagwek"/>
    <w:uiPriority w:val="99"/>
    <w:rsid w:val="0066378A"/>
    <w:rPr>
      <w:rFonts w:ascii="Arial" w:eastAsia="Times New Roman" w:hAnsi="Arial" w:cs="Courier New"/>
      <w:sz w:val="20"/>
      <w:szCs w:val="18"/>
      <w:lang w:eastAsia="pl-PL"/>
    </w:rPr>
  </w:style>
  <w:style w:type="table" w:styleId="Tabela-Siatka">
    <w:name w:val="Table Grid"/>
    <w:basedOn w:val="Standardowy"/>
    <w:uiPriority w:val="59"/>
    <w:rsid w:val="0066378A"/>
    <w:pPr>
      <w:widowControl w:val="0"/>
      <w:autoSpaceDE w:val="0"/>
      <w:autoSpaceDN w:val="0"/>
      <w:adjustRightInd w:val="0"/>
      <w:spacing w:after="0" w:line="48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66378A"/>
    <w:rPr>
      <w:color w:val="0000FF"/>
      <w:u w:val="single"/>
    </w:rPr>
  </w:style>
  <w:style w:type="paragraph" w:customStyle="1" w:styleId="Bezodstpw1">
    <w:name w:val="Bez odstępów1"/>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paragraph" w:customStyle="1" w:styleId="Bezodstpw2">
    <w:name w:val="Bez odstępów2"/>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character" w:customStyle="1" w:styleId="item-fieldvalue">
    <w:name w:val="item-fieldvalue"/>
    <w:basedOn w:val="Domylnaczcionkaakapitu"/>
    <w:rsid w:val="0066378A"/>
  </w:style>
  <w:style w:type="paragraph" w:styleId="Tekstdymka">
    <w:name w:val="Balloon Text"/>
    <w:basedOn w:val="Normalny"/>
    <w:link w:val="TekstdymkaZnak"/>
    <w:uiPriority w:val="99"/>
    <w:semiHidden/>
    <w:unhideWhenUsed/>
    <w:rsid w:val="0066378A"/>
    <w:rPr>
      <w:rFonts w:ascii="Tahoma" w:hAnsi="Tahoma" w:cs="Tahoma"/>
      <w:sz w:val="16"/>
      <w:szCs w:val="16"/>
    </w:rPr>
  </w:style>
  <w:style w:type="character" w:customStyle="1" w:styleId="TekstdymkaZnak">
    <w:name w:val="Tekst dymka Znak"/>
    <w:basedOn w:val="Domylnaczcionkaakapitu"/>
    <w:link w:val="Tekstdymka"/>
    <w:uiPriority w:val="99"/>
    <w:semiHidden/>
    <w:rsid w:val="0066378A"/>
    <w:rPr>
      <w:rFonts w:ascii="Tahoma" w:eastAsia="Times New Roman" w:hAnsi="Tahoma" w:cs="Tahoma"/>
      <w:sz w:val="16"/>
      <w:szCs w:val="16"/>
      <w:lang w:eastAsia="pl-PL"/>
    </w:rPr>
  </w:style>
  <w:style w:type="paragraph" w:styleId="Stopka">
    <w:name w:val="footer"/>
    <w:basedOn w:val="Normalny"/>
    <w:link w:val="StopkaZnak"/>
    <w:uiPriority w:val="99"/>
    <w:unhideWhenUsed/>
    <w:rsid w:val="0066378A"/>
    <w:pPr>
      <w:tabs>
        <w:tab w:val="center" w:pos="4536"/>
        <w:tab w:val="right" w:pos="9072"/>
      </w:tabs>
    </w:pPr>
  </w:style>
  <w:style w:type="character" w:customStyle="1" w:styleId="StopkaZnak">
    <w:name w:val="Stopka Znak"/>
    <w:basedOn w:val="Domylnaczcionkaakapitu"/>
    <w:link w:val="Stopka"/>
    <w:uiPriority w:val="99"/>
    <w:rsid w:val="0066378A"/>
    <w:rPr>
      <w:rFonts w:ascii="Arial" w:eastAsia="Times New Roman" w:hAnsi="Arial" w:cs="Courier New"/>
      <w:sz w:val="20"/>
      <w:szCs w:val="18"/>
      <w:lang w:eastAsia="pl-PL"/>
    </w:rPr>
  </w:style>
  <w:style w:type="numbering" w:customStyle="1" w:styleId="ZKB">
    <w:name w:val="ZKB"/>
    <w:uiPriority w:val="99"/>
    <w:rsid w:val="0066378A"/>
    <w:pPr>
      <w:numPr>
        <w:numId w:val="1"/>
      </w:numPr>
    </w:pPr>
  </w:style>
  <w:style w:type="paragraph" w:customStyle="1" w:styleId="podpkt2">
    <w:name w:val="podpkt2"/>
    <w:basedOn w:val="Normalny"/>
    <w:rsid w:val="0066378A"/>
  </w:style>
  <w:style w:type="paragraph" w:customStyle="1" w:styleId="abcde">
    <w:name w:val="abcde"/>
    <w:basedOn w:val="Normalny"/>
    <w:rsid w:val="0066378A"/>
  </w:style>
  <w:style w:type="character" w:customStyle="1" w:styleId="Nagwek1Znak">
    <w:name w:val="Nagłówek 1 Znak"/>
    <w:aliases w:val="Tytuł1 Znak,1-Titre 1 Znak,PREDOMEX Nagłówek 1. Znak"/>
    <w:basedOn w:val="Domylnaczcionkaakapitu"/>
    <w:link w:val="Nagwek1"/>
    <w:uiPriority w:val="9"/>
    <w:rsid w:val="0066378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Znak1 Znak,1.1-Titre 2 Znak,Level 2 Znak,Level 21 Znak,Level 22 Znak,Level 23 Znak,Level 24 Znak,Level 25 Znak,Level 211 Znak,Level 221 Znak,Level 231 Znak,Level 241 Znak,Level 26 Znak,Level 27 Znak,Level 28 Znak,Level 29 Znak,L Znak"/>
    <w:basedOn w:val="Domylnaczcionkaakapitu"/>
    <w:link w:val="Nagwek2"/>
    <w:uiPriority w:val="9"/>
    <w:rsid w:val="0066378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 Znak Znak,1.1.1-Titre 3 Znak,Nagłówek 3 Znak Znak Znak Znak Znak Znak Znak,Subparagraaf Znak,Znak Znak1,Znak Znak Znak,Paragraph Znak,x.x.x Znak,3HEADING Znak,. (1.1.1) Znak, Char Znak,Heading 3 Char Char Znak,Section SubHeading Znak"/>
    <w:basedOn w:val="Domylnaczcionkaakapitu"/>
    <w:link w:val="Nagwek3"/>
    <w:uiPriority w:val="9"/>
    <w:rsid w:val="0066378A"/>
    <w:rPr>
      <w:rFonts w:asciiTheme="majorHAnsi" w:eastAsiaTheme="majorEastAsia" w:hAnsiTheme="majorHAnsi" w:cstheme="majorBidi"/>
      <w:b/>
      <w:bCs/>
      <w:color w:val="4F81BD" w:themeColor="accent1"/>
      <w:sz w:val="20"/>
      <w:szCs w:val="18"/>
      <w:lang w:eastAsia="pl-PL"/>
    </w:rPr>
  </w:style>
  <w:style w:type="character" w:customStyle="1" w:styleId="Nagwek4Znak">
    <w:name w:val="Nagłówek 4 Znak"/>
    <w:aliases w:val="Subparagraph Znak,4HEADING Znak,no heading Znak,no heading1 Znak,no heading2 Znak,no heading3 Znak,no heading4 Znak,no heading5 Znak,no heading11 Znak,no heading21 Znak,no heading31 Znak,no heading41 Znak,no heading6 Znak,. (A. Znak"/>
    <w:basedOn w:val="Domylnaczcionkaakapitu"/>
    <w:link w:val="Nagwek4"/>
    <w:uiPriority w:val="9"/>
    <w:rsid w:val="0066378A"/>
    <w:rPr>
      <w:rFonts w:asciiTheme="majorHAnsi" w:eastAsiaTheme="majorEastAsia" w:hAnsiTheme="majorHAnsi" w:cstheme="majorBidi"/>
      <w:b/>
      <w:bCs/>
      <w:i/>
      <w:iCs/>
      <w:color w:val="4F81BD" w:themeColor="accent1"/>
      <w:sz w:val="20"/>
      <w:szCs w:val="18"/>
      <w:lang w:eastAsia="pl-PL"/>
    </w:rPr>
  </w:style>
  <w:style w:type="character" w:customStyle="1" w:styleId="Nagwek5Znak">
    <w:name w:val="Nagłówek 5 Znak"/>
    <w:aliases w:val="5HEADING Znak,12pt bold Znak,12pt bold1 Znak,12pt bold2 Znak,12pt bold3 Znak,12pt bold4 Znak,12pt bold5 Znak,12pt bold11 Znak,12pt bold21 Znak,12pt bold31 Znak,12pt bold41 Znak,12pt bold6 Znak,12pt bold12 Znak,12pt bold22 Znak"/>
    <w:basedOn w:val="Domylnaczcionkaakapitu"/>
    <w:link w:val="Nagwek5"/>
    <w:uiPriority w:val="9"/>
    <w:rsid w:val="0066378A"/>
    <w:rPr>
      <w:rFonts w:asciiTheme="majorHAnsi" w:eastAsiaTheme="majorEastAsia" w:hAnsiTheme="majorHAnsi" w:cstheme="majorBidi"/>
      <w:color w:val="243F60" w:themeColor="accent1" w:themeShade="7F"/>
      <w:sz w:val="20"/>
      <w:szCs w:val="18"/>
      <w:lang w:eastAsia="pl-PL"/>
    </w:rPr>
  </w:style>
  <w:style w:type="character" w:customStyle="1" w:styleId="Nagwek6Znak">
    <w:name w:val="Nagłówek 6 Znak"/>
    <w:basedOn w:val="Domylnaczcionkaakapitu"/>
    <w:link w:val="Nagwek6"/>
    <w:uiPriority w:val="9"/>
    <w:rsid w:val="0066378A"/>
    <w:rPr>
      <w:rFonts w:asciiTheme="majorHAnsi" w:eastAsiaTheme="majorEastAsia" w:hAnsiTheme="majorHAnsi" w:cstheme="majorBidi"/>
      <w:i/>
      <w:iCs/>
      <w:color w:val="243F60" w:themeColor="accent1" w:themeShade="7F"/>
      <w:sz w:val="20"/>
      <w:szCs w:val="18"/>
      <w:lang w:eastAsia="pl-PL"/>
    </w:rPr>
  </w:style>
  <w:style w:type="character" w:customStyle="1" w:styleId="Nagwek7Znak">
    <w:name w:val="Nagłówek 7 Znak"/>
    <w:basedOn w:val="Domylnaczcionkaakapitu"/>
    <w:link w:val="Nagwek7"/>
    <w:uiPriority w:val="9"/>
    <w:rsid w:val="0066378A"/>
    <w:rPr>
      <w:rFonts w:asciiTheme="majorHAnsi" w:eastAsiaTheme="majorEastAsia" w:hAnsiTheme="majorHAnsi" w:cstheme="majorBidi"/>
      <w:i/>
      <w:iCs/>
      <w:color w:val="404040" w:themeColor="text1" w:themeTint="BF"/>
      <w:sz w:val="20"/>
      <w:szCs w:val="18"/>
      <w:lang w:eastAsia="pl-PL"/>
    </w:rPr>
  </w:style>
  <w:style w:type="character" w:customStyle="1" w:styleId="Nagwek8Znak">
    <w:name w:val="Nagłówek 8 Znak"/>
    <w:aliases w:val="ADVICE 8 Znak,ADVICE 81 Znak"/>
    <w:basedOn w:val="Domylnaczcionkaakapitu"/>
    <w:link w:val="Nagwek8"/>
    <w:uiPriority w:val="9"/>
    <w:rsid w:val="0066378A"/>
    <w:rPr>
      <w:rFonts w:asciiTheme="majorHAnsi" w:eastAsiaTheme="majorEastAsia" w:hAnsiTheme="majorHAnsi" w:cstheme="majorBidi"/>
      <w:color w:val="404040" w:themeColor="text1" w:themeTint="BF"/>
      <w:sz w:val="20"/>
      <w:szCs w:val="20"/>
      <w:lang w:eastAsia="pl-PL"/>
    </w:rPr>
  </w:style>
  <w:style w:type="paragraph" w:styleId="Nagwekspisutreci">
    <w:name w:val="TOC Heading"/>
    <w:basedOn w:val="Nagwek1"/>
    <w:next w:val="Normalny"/>
    <w:uiPriority w:val="39"/>
    <w:unhideWhenUsed/>
    <w:qFormat/>
    <w:rsid w:val="00E726F2"/>
    <w:pPr>
      <w:widowControl/>
      <w:numPr>
        <w:numId w:val="0"/>
      </w:numPr>
      <w:autoSpaceDE/>
      <w:autoSpaceDN/>
      <w:adjustRightInd/>
      <w:spacing w:line="276" w:lineRule="auto"/>
      <w:outlineLvl w:val="9"/>
    </w:pPr>
    <w:rPr>
      <w:lang w:eastAsia="en-US"/>
    </w:rPr>
  </w:style>
  <w:style w:type="paragraph" w:styleId="Bezodstpw">
    <w:name w:val="No Spacing"/>
    <w:link w:val="BezodstpwZnak"/>
    <w:uiPriority w:val="1"/>
    <w:qFormat/>
    <w:rsid w:val="00E279AC"/>
    <w:pPr>
      <w:widowControl w:val="0"/>
      <w:autoSpaceDE w:val="0"/>
      <w:autoSpaceDN w:val="0"/>
      <w:adjustRightInd w:val="0"/>
      <w:spacing w:after="0" w:line="240" w:lineRule="auto"/>
    </w:pPr>
    <w:rPr>
      <w:rFonts w:ascii="Arial" w:eastAsia="Times New Roman" w:hAnsi="Arial" w:cs="Arial"/>
      <w:sz w:val="18"/>
      <w:szCs w:val="18"/>
      <w:lang w:eastAsia="pl-PL"/>
    </w:rPr>
  </w:style>
  <w:style w:type="character" w:customStyle="1" w:styleId="BezodstpwZnak">
    <w:name w:val="Bez odstępów Znak"/>
    <w:basedOn w:val="Domylnaczcionkaakapitu"/>
    <w:link w:val="Bezodstpw"/>
    <w:uiPriority w:val="1"/>
    <w:locked/>
    <w:rsid w:val="00E279AC"/>
    <w:rPr>
      <w:rFonts w:ascii="Arial" w:eastAsia="Times New Roman" w:hAnsi="Arial" w:cs="Arial"/>
      <w:sz w:val="18"/>
      <w:szCs w:val="18"/>
      <w:lang w:eastAsia="pl-PL"/>
    </w:rPr>
  </w:style>
  <w:style w:type="paragraph" w:styleId="Listapunktowana4">
    <w:name w:val="List Bullet 4"/>
    <w:basedOn w:val="Normalny"/>
    <w:rsid w:val="00AB5091"/>
    <w:pPr>
      <w:numPr>
        <w:numId w:val="4"/>
      </w:numPr>
      <w:contextualSpacing/>
    </w:pPr>
  </w:style>
  <w:style w:type="paragraph" w:customStyle="1" w:styleId="Listapunktowana41">
    <w:name w:val="Lista punktowana 41"/>
    <w:basedOn w:val="Normalny"/>
    <w:rsid w:val="00AB5091"/>
    <w:pPr>
      <w:suppressAutoHyphens/>
      <w:autoSpaceDE/>
      <w:autoSpaceDN/>
      <w:adjustRightInd/>
    </w:pPr>
    <w:rPr>
      <w:lang w:eastAsia="ar-SA"/>
    </w:rPr>
  </w:style>
  <w:style w:type="paragraph" w:customStyle="1" w:styleId="Tekstpodstawowyzwciciem21">
    <w:name w:val="Tekst podstawowy z wcięciem 21"/>
    <w:basedOn w:val="Normalny"/>
    <w:rsid w:val="00AB5091"/>
    <w:pPr>
      <w:suppressAutoHyphens/>
      <w:autoSpaceDE/>
      <w:autoSpaceDN/>
      <w:adjustRightInd/>
      <w:spacing w:line="480" w:lineRule="auto"/>
      <w:ind w:left="360" w:firstLine="360"/>
    </w:pPr>
    <w:rPr>
      <w:rFonts w:ascii="Courier New" w:hAnsi="Courier New"/>
      <w:sz w:val="18"/>
      <w:lang w:eastAsia="ar-SA"/>
    </w:rPr>
  </w:style>
  <w:style w:type="paragraph" w:styleId="Tekstpodstawowywcity">
    <w:name w:val="Body Text Indent"/>
    <w:next w:val="Tekstpodstawowyzwciciem21"/>
    <w:link w:val="TekstpodstawowywcityZnak"/>
    <w:uiPriority w:val="99"/>
    <w:semiHidden/>
    <w:unhideWhenUsed/>
    <w:rsid w:val="00AB5091"/>
    <w:pPr>
      <w:spacing w:after="120"/>
      <w:ind w:left="283"/>
    </w:pPr>
  </w:style>
  <w:style w:type="character" w:customStyle="1" w:styleId="TekstpodstawowywcityZnak">
    <w:name w:val="Tekst podstawowy wcięty Znak"/>
    <w:basedOn w:val="Domylnaczcionkaakapitu"/>
    <w:link w:val="Tekstpodstawowywcity"/>
    <w:uiPriority w:val="99"/>
    <w:semiHidden/>
    <w:rsid w:val="00AB5091"/>
    <w:rPr>
      <w:rFonts w:ascii="Arial" w:eastAsia="Times New Roman" w:hAnsi="Arial" w:cs="Courier New"/>
      <w:sz w:val="20"/>
      <w:szCs w:val="18"/>
      <w:lang w:eastAsia="pl-PL"/>
    </w:rPr>
  </w:style>
  <w:style w:type="paragraph" w:styleId="Spistreci2">
    <w:name w:val="toc 2"/>
    <w:basedOn w:val="Normalny"/>
    <w:next w:val="Normalny"/>
    <w:autoRedefine/>
    <w:uiPriority w:val="39"/>
    <w:unhideWhenUsed/>
    <w:qFormat/>
    <w:rsid w:val="00AB5091"/>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76047D"/>
    <w:pPr>
      <w:widowControl/>
      <w:tabs>
        <w:tab w:val="left" w:pos="440"/>
        <w:tab w:val="right" w:leader="dot" w:pos="9062"/>
      </w:tabs>
      <w:autoSpaceDE/>
      <w:autoSpaceDN/>
      <w:adjustRightInd/>
      <w:spacing w:line="276" w:lineRule="auto"/>
    </w:pPr>
    <w:rPr>
      <w:rFonts w:ascii="Arial Narrow" w:eastAsiaTheme="minorEastAsia" w:hAnsi="Arial Narrow" w:cstheme="minorBidi"/>
      <w:noProof/>
      <w:sz w:val="22"/>
      <w:szCs w:val="22"/>
      <w:lang w:eastAsia="en-US"/>
    </w:rPr>
  </w:style>
  <w:style w:type="paragraph" w:styleId="Spistreci3">
    <w:name w:val="toc 3"/>
    <w:basedOn w:val="Normalny"/>
    <w:next w:val="Normalny"/>
    <w:autoRedefine/>
    <w:uiPriority w:val="39"/>
    <w:unhideWhenUsed/>
    <w:qFormat/>
    <w:rsid w:val="00AB5091"/>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BC0191"/>
    <w:pPr>
      <w:widowControl w:val="0"/>
      <w:autoSpaceDE w:val="0"/>
      <w:autoSpaceDN w:val="0"/>
      <w:adjustRightInd w:val="0"/>
      <w:spacing w:after="0" w:line="240" w:lineRule="auto"/>
      <w:ind w:left="360" w:firstLine="360"/>
    </w:pPr>
    <w:rPr>
      <w:rFonts w:ascii="Arial" w:eastAsia="Times New Roman" w:hAnsi="Arial" w:cs="Courier New"/>
      <w:sz w:val="20"/>
      <w:szCs w:val="18"/>
      <w:lang w:eastAsia="pl-PL"/>
    </w:rPr>
  </w:style>
  <w:style w:type="paragraph" w:styleId="Spistreci9">
    <w:name w:val="toc 9"/>
    <w:basedOn w:val="Normalny"/>
    <w:next w:val="Normalny"/>
    <w:autoRedefine/>
    <w:uiPriority w:val="39"/>
    <w:unhideWhenUsed/>
    <w:rsid w:val="009309C3"/>
    <w:pPr>
      <w:spacing w:after="100"/>
      <w:ind w:left="1600"/>
    </w:pPr>
  </w:style>
  <w:style w:type="character" w:customStyle="1" w:styleId="Tekstpodstawowyzwciciem2Znak">
    <w:name w:val="Tekst podstawowy z wcięciem 2 Znak"/>
    <w:basedOn w:val="TekstpodstawowywcityZnak"/>
    <w:link w:val="Tekstpodstawowyzwciciem2"/>
    <w:uiPriority w:val="99"/>
    <w:rsid w:val="00BC0191"/>
    <w:rPr>
      <w:rFonts w:ascii="Arial" w:eastAsia="Times New Roman" w:hAnsi="Arial" w:cs="Courier New"/>
      <w:sz w:val="20"/>
      <w:szCs w:val="18"/>
      <w:lang w:eastAsia="pl-PL"/>
    </w:rPr>
  </w:style>
  <w:style w:type="paragraph" w:styleId="Listapunktowana">
    <w:name w:val="List Bullet"/>
    <w:basedOn w:val="Normalny"/>
    <w:rsid w:val="00BC0191"/>
    <w:pPr>
      <w:numPr>
        <w:numId w:val="7"/>
      </w:numPr>
      <w:contextualSpacing/>
    </w:pPr>
  </w:style>
  <w:style w:type="paragraph" w:customStyle="1" w:styleId="StylArial12ptWyjustowanyPierwszywiersz127cmInterli">
    <w:name w:val="Styl Arial 12 pt Wyjustowany Pierwszy wiersz:  127 cm Interli..."/>
    <w:basedOn w:val="Normalny"/>
    <w:link w:val="StylArial12ptWyjustowanyPierwszywiersz127cmInterliZnak"/>
    <w:rsid w:val="00C96BEC"/>
    <w:pPr>
      <w:spacing w:line="276" w:lineRule="auto"/>
      <w:ind w:firstLine="720"/>
      <w:jc w:val="both"/>
    </w:pPr>
    <w:rPr>
      <w:rFonts w:cs="Times New Roman"/>
      <w:szCs w:val="20"/>
    </w:rPr>
  </w:style>
  <w:style w:type="character" w:customStyle="1" w:styleId="StylArial12ptWyjustowanyPierwszywiersz127cmInterliZnak">
    <w:name w:val="Styl Arial 12 pt Wyjustowany Pierwszy wiersz:  127 cm Interli... Znak"/>
    <w:basedOn w:val="Domylnaczcionkaakapitu"/>
    <w:link w:val="StylArial12ptWyjustowanyPierwszywiersz127cmInterli"/>
    <w:rsid w:val="00C96BEC"/>
    <w:rPr>
      <w:rFonts w:ascii="Arial" w:eastAsia="Times New Roman" w:hAnsi="Arial" w:cs="Times New Roman"/>
      <w:sz w:val="20"/>
      <w:szCs w:val="20"/>
      <w:lang w:eastAsia="pl-PL"/>
    </w:rPr>
  </w:style>
  <w:style w:type="paragraph" w:customStyle="1" w:styleId="4">
    <w:name w:val="4"/>
    <w:basedOn w:val="Normalny"/>
    <w:next w:val="Normalny"/>
    <w:autoRedefine/>
    <w:rsid w:val="008450DC"/>
    <w:pPr>
      <w:numPr>
        <w:ilvl w:val="1"/>
        <w:numId w:val="9"/>
      </w:numPr>
      <w:tabs>
        <w:tab w:val="clear" w:pos="1506"/>
        <w:tab w:val="num" w:pos="1800"/>
      </w:tabs>
      <w:spacing w:before="120" w:after="120"/>
      <w:ind w:left="1152"/>
      <w:outlineLvl w:val="1"/>
    </w:pPr>
    <w:rPr>
      <w:rFonts w:cs="Arial"/>
      <w:b/>
      <w:bCs/>
      <w:sz w:val="24"/>
      <w:szCs w:val="24"/>
    </w:rPr>
  </w:style>
  <w:style w:type="paragraph" w:customStyle="1" w:styleId="StylStylStyl4WyjustowanyInterliniaWielokrotne115wrs">
    <w:name w:val="Styl Styl Styl 4 + Wyjustowany + Interlinia:  Wielokrotne 1.15 wrs..."/>
    <w:basedOn w:val="Normalny"/>
    <w:link w:val="StylStylStyl4WyjustowanyInterliniaWielokrotne115wrsZnak"/>
    <w:rsid w:val="008450DC"/>
    <w:pPr>
      <w:spacing w:before="360" w:after="240" w:line="276" w:lineRule="auto"/>
      <w:ind w:left="576" w:hanging="576"/>
      <w:jc w:val="both"/>
      <w:outlineLvl w:val="1"/>
    </w:pPr>
    <w:rPr>
      <w:rFonts w:cs="Times New Roman"/>
      <w:b/>
      <w:bCs/>
      <w:sz w:val="22"/>
      <w:szCs w:val="20"/>
    </w:rPr>
  </w:style>
  <w:style w:type="character" w:customStyle="1" w:styleId="StylStylStyl4WyjustowanyInterliniaWielokrotne115wrsZnak">
    <w:name w:val="Styl Styl Styl 4 + Wyjustowany + Interlinia:  Wielokrotne 1.15 wrs... Znak"/>
    <w:basedOn w:val="Domylnaczcionkaakapitu"/>
    <w:link w:val="StylStylStyl4WyjustowanyInterliniaWielokrotne115wrs"/>
    <w:rsid w:val="008450DC"/>
    <w:rPr>
      <w:rFonts w:ascii="Arial" w:eastAsia="Times New Roman" w:hAnsi="Arial" w:cs="Times New Roman"/>
      <w:b/>
      <w:bCs/>
      <w:szCs w:val="20"/>
      <w:lang w:eastAsia="pl-PL"/>
    </w:rPr>
  </w:style>
  <w:style w:type="paragraph" w:customStyle="1" w:styleId="Akapitzlist3">
    <w:name w:val="Akapit z listą3"/>
    <w:basedOn w:val="Normalny"/>
    <w:rsid w:val="00730B43"/>
    <w:pPr>
      <w:suppressAutoHyphens/>
      <w:autoSpaceDE/>
      <w:autoSpaceDN/>
      <w:adjustRightInd/>
      <w:ind w:left="720"/>
    </w:pPr>
    <w:rPr>
      <w:lang w:eastAsia="ar-SA"/>
    </w:rPr>
  </w:style>
  <w:style w:type="paragraph" w:customStyle="1" w:styleId="Normalny1">
    <w:name w:val="Normalny1"/>
    <w:basedOn w:val="StylArial12ptWyjustowanyPierwszywiersz127cmInterli"/>
    <w:link w:val="NormalZnak"/>
    <w:qFormat/>
    <w:rsid w:val="00730B43"/>
    <w:pPr>
      <w:spacing w:before="140" w:after="100"/>
      <w:ind w:firstLine="0"/>
      <w:contextualSpacing/>
    </w:pPr>
    <w:rPr>
      <w:rFonts w:ascii="Arial Narrow" w:hAnsi="Arial Narrow" w:cs="Arial"/>
    </w:rPr>
  </w:style>
  <w:style w:type="character" w:customStyle="1" w:styleId="NormalZnak">
    <w:name w:val="Normal Znak"/>
    <w:link w:val="Normalny1"/>
    <w:rsid w:val="00730B43"/>
    <w:rPr>
      <w:rFonts w:ascii="Arial Narrow" w:eastAsia="Times New Roman" w:hAnsi="Arial Narrow" w:cs="Arial"/>
      <w:sz w:val="20"/>
      <w:szCs w:val="20"/>
      <w:lang w:eastAsia="pl-PL"/>
    </w:rPr>
  </w:style>
  <w:style w:type="paragraph" w:styleId="Tekstpodstawowy">
    <w:name w:val="Body Text"/>
    <w:basedOn w:val="Normalny"/>
    <w:link w:val="TekstpodstawowyZnak"/>
    <w:uiPriority w:val="99"/>
    <w:unhideWhenUsed/>
    <w:rsid w:val="00AA3F7F"/>
    <w:pPr>
      <w:spacing w:after="120"/>
    </w:pPr>
  </w:style>
  <w:style w:type="character" w:customStyle="1" w:styleId="TekstpodstawowyZnak">
    <w:name w:val="Tekst podstawowy Znak"/>
    <w:basedOn w:val="Domylnaczcionkaakapitu"/>
    <w:link w:val="Tekstpodstawowy"/>
    <w:uiPriority w:val="99"/>
    <w:rsid w:val="00AA3F7F"/>
    <w:rPr>
      <w:rFonts w:ascii="Arial" w:eastAsia="Times New Roman" w:hAnsi="Arial" w:cs="Courier New"/>
      <w:sz w:val="20"/>
      <w:szCs w:val="18"/>
      <w:lang w:eastAsia="pl-PL"/>
    </w:rPr>
  </w:style>
  <w:style w:type="paragraph" w:styleId="Tekstpodstawowyzwciciem">
    <w:name w:val="Body Text First Indent"/>
    <w:basedOn w:val="Tekstpodstawowy"/>
    <w:link w:val="TekstpodstawowyzwciciemZnak"/>
    <w:uiPriority w:val="99"/>
    <w:unhideWhenUsed/>
    <w:rsid w:val="00B64BA3"/>
    <w:pPr>
      <w:spacing w:after="0"/>
      <w:ind w:firstLine="360"/>
    </w:pPr>
  </w:style>
  <w:style w:type="character" w:customStyle="1" w:styleId="TekstpodstawowyzwciciemZnak">
    <w:name w:val="Tekst podstawowy z wcięciem Znak"/>
    <w:basedOn w:val="TekstpodstawowyZnak"/>
    <w:link w:val="Tekstpodstawowyzwciciem"/>
    <w:uiPriority w:val="99"/>
    <w:rsid w:val="00B64BA3"/>
    <w:rPr>
      <w:rFonts w:ascii="Arial" w:eastAsia="Times New Roman" w:hAnsi="Arial" w:cs="Courier New"/>
      <w:sz w:val="20"/>
      <w:szCs w:val="18"/>
      <w:lang w:eastAsia="pl-PL"/>
    </w:rPr>
  </w:style>
  <w:style w:type="paragraph" w:customStyle="1" w:styleId="Tekstpodstawowywcity31">
    <w:name w:val="Tekst podstawowy wcięty 31"/>
    <w:basedOn w:val="Normalny"/>
    <w:rsid w:val="00B64BA3"/>
    <w:pPr>
      <w:overflowPunct w:val="0"/>
      <w:ind w:left="284"/>
      <w:jc w:val="both"/>
      <w:textAlignment w:val="baseline"/>
    </w:pPr>
    <w:rPr>
      <w:rFonts w:cs="Times New Roman"/>
      <w:sz w:val="24"/>
      <w:szCs w:val="20"/>
    </w:rPr>
  </w:style>
  <w:style w:type="character" w:styleId="Pogrubienie">
    <w:name w:val="Strong"/>
    <w:basedOn w:val="Domylnaczcionkaakapitu"/>
    <w:qFormat/>
    <w:rsid w:val="00560567"/>
    <w:rPr>
      <w:b/>
      <w:bCs/>
    </w:rPr>
  </w:style>
  <w:style w:type="paragraph" w:customStyle="1" w:styleId="Punktory21">
    <w:name w:val="Punktory_2.1"/>
    <w:basedOn w:val="Normalny"/>
    <w:qFormat/>
    <w:rsid w:val="00560567"/>
    <w:pPr>
      <w:keepNext/>
      <w:keepLines/>
      <w:widowControl/>
      <w:autoSpaceDE/>
      <w:autoSpaceDN/>
      <w:adjustRightInd/>
      <w:spacing w:before="240" w:after="100" w:line="276" w:lineRule="auto"/>
      <w:outlineLvl w:val="2"/>
    </w:pPr>
    <w:rPr>
      <w:rFonts w:ascii="Arial Narrow" w:eastAsiaTheme="majorEastAsia" w:hAnsi="Arial Narrow" w:cstheme="majorBidi"/>
      <w:b/>
      <w:bCs/>
      <w:szCs w:val="22"/>
      <w:lang w:eastAsia="en-US"/>
    </w:rPr>
  </w:style>
  <w:style w:type="paragraph" w:styleId="Tekstprzypisukocowego">
    <w:name w:val="endnote text"/>
    <w:basedOn w:val="Normalny"/>
    <w:link w:val="TekstprzypisukocowegoZnak"/>
    <w:uiPriority w:val="99"/>
    <w:semiHidden/>
    <w:unhideWhenUsed/>
    <w:rsid w:val="00174A63"/>
    <w:rPr>
      <w:szCs w:val="20"/>
    </w:rPr>
  </w:style>
  <w:style w:type="character" w:customStyle="1" w:styleId="TekstprzypisukocowegoZnak">
    <w:name w:val="Tekst przypisu końcowego Znak"/>
    <w:basedOn w:val="Domylnaczcionkaakapitu"/>
    <w:link w:val="Tekstprzypisukocowego"/>
    <w:uiPriority w:val="99"/>
    <w:semiHidden/>
    <w:rsid w:val="00174A63"/>
    <w:rPr>
      <w:rFonts w:ascii="Arial" w:eastAsia="Times New Roman" w:hAnsi="Arial" w:cs="Courier New"/>
      <w:sz w:val="20"/>
      <w:szCs w:val="20"/>
      <w:lang w:eastAsia="pl-PL"/>
    </w:rPr>
  </w:style>
  <w:style w:type="character" w:styleId="Odwoanieprzypisukocowego">
    <w:name w:val="endnote reference"/>
    <w:basedOn w:val="Domylnaczcionkaakapitu"/>
    <w:uiPriority w:val="99"/>
    <w:semiHidden/>
    <w:unhideWhenUsed/>
    <w:rsid w:val="00174A63"/>
    <w:rPr>
      <w:vertAlign w:val="superscript"/>
    </w:rPr>
  </w:style>
  <w:style w:type="paragraph" w:customStyle="1" w:styleId="LW-tekstZnak">
    <w:name w:val="LW-tekst Znak"/>
    <w:rsid w:val="00174A63"/>
    <w:pPr>
      <w:widowControl w:val="0"/>
      <w:suppressLineNumbers/>
      <w:tabs>
        <w:tab w:val="left" w:pos="-3600"/>
        <w:tab w:val="left" w:pos="-3420"/>
      </w:tabs>
      <w:suppressAutoHyphens/>
      <w:spacing w:after="0" w:line="240" w:lineRule="auto"/>
      <w:jc w:val="both"/>
    </w:pPr>
    <w:rPr>
      <w:rFonts w:ascii="Times New Roman" w:eastAsia="SimSun" w:hAnsi="Times New Roman" w:cs="Arial"/>
      <w:kern w:val="2"/>
      <w:lang w:eastAsia="hi-IN" w:bidi="hi-IN"/>
    </w:rPr>
  </w:style>
  <w:style w:type="paragraph" w:styleId="Spistreci4">
    <w:name w:val="toc 4"/>
    <w:basedOn w:val="Normalny"/>
    <w:next w:val="Normalny"/>
    <w:autoRedefine/>
    <w:uiPriority w:val="39"/>
    <w:unhideWhenUsed/>
    <w:rsid w:val="00E8767E"/>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8767E"/>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8767E"/>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8767E"/>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8767E"/>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customStyle="1" w:styleId="StylArialCzerwonyInterliniaWielokrotne115wrs">
    <w:name w:val="Styl Arial Czerwony Interlinia:  Wielokrotne 115 wrs"/>
    <w:basedOn w:val="Normalny"/>
    <w:rsid w:val="001B2684"/>
    <w:pPr>
      <w:numPr>
        <w:numId w:val="12"/>
      </w:numPr>
      <w:spacing w:line="276" w:lineRule="auto"/>
    </w:pPr>
    <w:rPr>
      <w:rFonts w:cs="Times New Roman"/>
      <w:color w:val="FF0000"/>
      <w:szCs w:val="20"/>
    </w:rPr>
  </w:style>
  <w:style w:type="paragraph" w:customStyle="1" w:styleId="FR3">
    <w:name w:val="FR3"/>
    <w:rsid w:val="001B2684"/>
    <w:pPr>
      <w:widowControl w:val="0"/>
      <w:autoSpaceDE w:val="0"/>
      <w:autoSpaceDN w:val="0"/>
      <w:adjustRightInd w:val="0"/>
      <w:spacing w:after="0" w:line="240" w:lineRule="auto"/>
      <w:ind w:left="80"/>
      <w:jc w:val="center"/>
    </w:pPr>
    <w:rPr>
      <w:rFonts w:ascii="Arial" w:eastAsia="Times New Roman" w:hAnsi="Arial" w:cs="Arial"/>
      <w:b/>
      <w:bCs/>
      <w:noProof/>
      <w:sz w:val="12"/>
      <w:szCs w:val="12"/>
      <w:lang w:eastAsia="pl-PL"/>
    </w:rPr>
  </w:style>
  <w:style w:type="paragraph" w:customStyle="1" w:styleId="Default">
    <w:name w:val="Default"/>
    <w:rsid w:val="000F7D9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1">
    <w:name w:val="Styl1"/>
    <w:basedOn w:val="Tekstpodstawowy"/>
    <w:link w:val="Styl1Znak"/>
    <w:qFormat/>
    <w:rsid w:val="0099064A"/>
    <w:pPr>
      <w:tabs>
        <w:tab w:val="left" w:pos="1134"/>
      </w:tabs>
      <w:spacing w:after="0" w:line="276" w:lineRule="auto"/>
      <w:ind w:left="567" w:firstLine="567"/>
      <w:jc w:val="both"/>
    </w:pPr>
    <w:rPr>
      <w:rFonts w:eastAsia="Calibri" w:cs="Times New Roman"/>
      <w:sz w:val="24"/>
    </w:rPr>
  </w:style>
  <w:style w:type="character" w:customStyle="1" w:styleId="Styl1Znak">
    <w:name w:val="Styl1 Znak"/>
    <w:basedOn w:val="TekstpodstawowyZnak"/>
    <w:link w:val="Styl1"/>
    <w:locked/>
    <w:rsid w:val="0099064A"/>
    <w:rPr>
      <w:rFonts w:ascii="Arial" w:eastAsia="Calibri" w:hAnsi="Arial" w:cs="Times New Roman"/>
      <w:sz w:val="24"/>
      <w:szCs w:val="18"/>
      <w:lang w:eastAsia="pl-PL"/>
    </w:rPr>
  </w:style>
  <w:style w:type="table" w:customStyle="1" w:styleId="Jasnalistaakcent11">
    <w:name w:val="Jasna lista — akcent 11"/>
    <w:basedOn w:val="Standardowy"/>
    <w:uiPriority w:val="61"/>
    <w:rsid w:val="00507E93"/>
    <w:pPr>
      <w:spacing w:after="0" w:line="240" w:lineRule="auto"/>
    </w:pPr>
    <w:rPr>
      <w:rFonts w:ascii="Arial Narrow" w:hAnsi="Arial Narro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kapitzlistZnak">
    <w:name w:val="Akapit z listą Znak"/>
    <w:link w:val="Akapitzlist"/>
    <w:uiPriority w:val="34"/>
    <w:qFormat/>
    <w:rsid w:val="008F3E80"/>
    <w:rPr>
      <w:rFonts w:ascii="Arial" w:eastAsia="Times New Roman" w:hAnsi="Arial" w:cs="Courier New"/>
      <w:sz w:val="20"/>
      <w:szCs w:val="18"/>
      <w:lang w:eastAsia="pl-PL"/>
    </w:rPr>
  </w:style>
  <w:style w:type="character" w:customStyle="1" w:styleId="fontstyle01">
    <w:name w:val="fontstyle01"/>
    <w:basedOn w:val="Domylnaczcionkaakapitu"/>
    <w:rsid w:val="005876DB"/>
    <w:rPr>
      <w:rFonts w:ascii="TimesNewRomanPSMT" w:hAnsi="TimesNewRomanPSMT" w:hint="default"/>
      <w:b w:val="0"/>
      <w:bCs w:val="0"/>
      <w:i w:val="0"/>
      <w:iCs w:val="0"/>
      <w:color w:val="000000"/>
      <w:sz w:val="22"/>
      <w:szCs w:val="22"/>
    </w:rPr>
  </w:style>
  <w:style w:type="paragraph" w:styleId="Tekstpodstawowy2">
    <w:name w:val="Body Text 2"/>
    <w:basedOn w:val="Normalny"/>
    <w:link w:val="Tekstpodstawowy2Znak"/>
    <w:uiPriority w:val="99"/>
    <w:semiHidden/>
    <w:unhideWhenUsed/>
    <w:rsid w:val="008D0CA6"/>
    <w:pPr>
      <w:spacing w:after="120" w:line="480" w:lineRule="auto"/>
    </w:pPr>
  </w:style>
  <w:style w:type="character" w:customStyle="1" w:styleId="Tekstpodstawowy2Znak">
    <w:name w:val="Tekst podstawowy 2 Znak"/>
    <w:basedOn w:val="Domylnaczcionkaakapitu"/>
    <w:link w:val="Tekstpodstawowy2"/>
    <w:uiPriority w:val="99"/>
    <w:semiHidden/>
    <w:rsid w:val="008D0CA6"/>
    <w:rPr>
      <w:rFonts w:ascii="Arial" w:eastAsia="Times New Roman" w:hAnsi="Arial" w:cs="Courier New"/>
      <w:sz w:val="20"/>
      <w:szCs w:val="18"/>
      <w:lang w:eastAsia="pl-PL"/>
    </w:rPr>
  </w:style>
  <w:style w:type="table" w:customStyle="1" w:styleId="rednialista11">
    <w:name w:val="Średnia lista 11"/>
    <w:basedOn w:val="Standardowy"/>
    <w:uiPriority w:val="65"/>
    <w:rsid w:val="00CB0D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21">
    <w:name w:val="Średnia lista 21"/>
    <w:basedOn w:val="Standardowy"/>
    <w:uiPriority w:val="66"/>
    <w:rsid w:val="0043491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2akcent6">
    <w:name w:val="Medium Shading 2 Accent 6"/>
    <w:basedOn w:val="Standardowy"/>
    <w:uiPriority w:val="64"/>
    <w:rsid w:val="008A5CB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kstkomentarza">
    <w:name w:val="annotation text"/>
    <w:basedOn w:val="Normalny"/>
    <w:link w:val="TekstkomentarzaZnak"/>
    <w:uiPriority w:val="99"/>
    <w:unhideWhenUsed/>
    <w:rsid w:val="008975C7"/>
    <w:rPr>
      <w:szCs w:val="20"/>
    </w:rPr>
  </w:style>
  <w:style w:type="character" w:customStyle="1" w:styleId="TekstkomentarzaZnak">
    <w:name w:val="Tekst komentarza Znak"/>
    <w:basedOn w:val="Domylnaczcionkaakapitu"/>
    <w:link w:val="Tekstkomentarza"/>
    <w:uiPriority w:val="99"/>
    <w:rsid w:val="008975C7"/>
    <w:rPr>
      <w:rFonts w:ascii="Arial" w:eastAsia="Times New Roman" w:hAnsi="Arial" w:cs="Courier New"/>
      <w:sz w:val="20"/>
      <w:szCs w:val="20"/>
      <w:lang w:eastAsia="pl-PL"/>
    </w:rPr>
  </w:style>
  <w:style w:type="character" w:styleId="Odwoaniedokomentarza">
    <w:name w:val="annotation reference"/>
    <w:basedOn w:val="Domylnaczcionkaakapitu"/>
    <w:uiPriority w:val="99"/>
    <w:semiHidden/>
    <w:unhideWhenUsed/>
    <w:rsid w:val="00EE2A10"/>
    <w:rPr>
      <w:sz w:val="16"/>
      <w:szCs w:val="16"/>
    </w:rPr>
  </w:style>
</w:styles>
</file>

<file path=word/webSettings.xml><?xml version="1.0" encoding="utf-8"?>
<w:webSettings xmlns:r="http://schemas.openxmlformats.org/officeDocument/2006/relationships" xmlns:w="http://schemas.openxmlformats.org/wordprocessingml/2006/main">
  <w:divs>
    <w:div w:id="51589288">
      <w:bodyDiv w:val="1"/>
      <w:marLeft w:val="0"/>
      <w:marRight w:val="0"/>
      <w:marTop w:val="0"/>
      <w:marBottom w:val="0"/>
      <w:divBdr>
        <w:top w:val="none" w:sz="0" w:space="0" w:color="auto"/>
        <w:left w:val="none" w:sz="0" w:space="0" w:color="auto"/>
        <w:bottom w:val="none" w:sz="0" w:space="0" w:color="auto"/>
        <w:right w:val="none" w:sz="0" w:space="0" w:color="auto"/>
      </w:divBdr>
    </w:div>
    <w:div w:id="121847193">
      <w:bodyDiv w:val="1"/>
      <w:marLeft w:val="0"/>
      <w:marRight w:val="0"/>
      <w:marTop w:val="0"/>
      <w:marBottom w:val="0"/>
      <w:divBdr>
        <w:top w:val="none" w:sz="0" w:space="0" w:color="auto"/>
        <w:left w:val="none" w:sz="0" w:space="0" w:color="auto"/>
        <w:bottom w:val="none" w:sz="0" w:space="0" w:color="auto"/>
        <w:right w:val="none" w:sz="0" w:space="0" w:color="auto"/>
      </w:divBdr>
    </w:div>
    <w:div w:id="275988705">
      <w:bodyDiv w:val="1"/>
      <w:marLeft w:val="0"/>
      <w:marRight w:val="0"/>
      <w:marTop w:val="0"/>
      <w:marBottom w:val="0"/>
      <w:divBdr>
        <w:top w:val="none" w:sz="0" w:space="0" w:color="auto"/>
        <w:left w:val="none" w:sz="0" w:space="0" w:color="auto"/>
        <w:bottom w:val="none" w:sz="0" w:space="0" w:color="auto"/>
        <w:right w:val="none" w:sz="0" w:space="0" w:color="auto"/>
      </w:divBdr>
    </w:div>
    <w:div w:id="316808772">
      <w:bodyDiv w:val="1"/>
      <w:marLeft w:val="0"/>
      <w:marRight w:val="0"/>
      <w:marTop w:val="0"/>
      <w:marBottom w:val="0"/>
      <w:divBdr>
        <w:top w:val="none" w:sz="0" w:space="0" w:color="auto"/>
        <w:left w:val="none" w:sz="0" w:space="0" w:color="auto"/>
        <w:bottom w:val="none" w:sz="0" w:space="0" w:color="auto"/>
        <w:right w:val="none" w:sz="0" w:space="0" w:color="auto"/>
      </w:divBdr>
    </w:div>
    <w:div w:id="438304948">
      <w:bodyDiv w:val="1"/>
      <w:marLeft w:val="0"/>
      <w:marRight w:val="0"/>
      <w:marTop w:val="0"/>
      <w:marBottom w:val="0"/>
      <w:divBdr>
        <w:top w:val="none" w:sz="0" w:space="0" w:color="auto"/>
        <w:left w:val="none" w:sz="0" w:space="0" w:color="auto"/>
        <w:bottom w:val="none" w:sz="0" w:space="0" w:color="auto"/>
        <w:right w:val="none" w:sz="0" w:space="0" w:color="auto"/>
      </w:divBdr>
    </w:div>
    <w:div w:id="623345297">
      <w:bodyDiv w:val="1"/>
      <w:marLeft w:val="0"/>
      <w:marRight w:val="0"/>
      <w:marTop w:val="0"/>
      <w:marBottom w:val="0"/>
      <w:divBdr>
        <w:top w:val="none" w:sz="0" w:space="0" w:color="auto"/>
        <w:left w:val="none" w:sz="0" w:space="0" w:color="auto"/>
        <w:bottom w:val="none" w:sz="0" w:space="0" w:color="auto"/>
        <w:right w:val="none" w:sz="0" w:space="0" w:color="auto"/>
      </w:divBdr>
    </w:div>
    <w:div w:id="961037663">
      <w:bodyDiv w:val="1"/>
      <w:marLeft w:val="0"/>
      <w:marRight w:val="0"/>
      <w:marTop w:val="0"/>
      <w:marBottom w:val="0"/>
      <w:divBdr>
        <w:top w:val="none" w:sz="0" w:space="0" w:color="auto"/>
        <w:left w:val="none" w:sz="0" w:space="0" w:color="auto"/>
        <w:bottom w:val="none" w:sz="0" w:space="0" w:color="auto"/>
        <w:right w:val="none" w:sz="0" w:space="0" w:color="auto"/>
      </w:divBdr>
    </w:div>
    <w:div w:id="1041322305">
      <w:bodyDiv w:val="1"/>
      <w:marLeft w:val="0"/>
      <w:marRight w:val="0"/>
      <w:marTop w:val="0"/>
      <w:marBottom w:val="0"/>
      <w:divBdr>
        <w:top w:val="none" w:sz="0" w:space="0" w:color="auto"/>
        <w:left w:val="none" w:sz="0" w:space="0" w:color="auto"/>
        <w:bottom w:val="none" w:sz="0" w:space="0" w:color="auto"/>
        <w:right w:val="none" w:sz="0" w:space="0" w:color="auto"/>
      </w:divBdr>
    </w:div>
    <w:div w:id="1217283595">
      <w:bodyDiv w:val="1"/>
      <w:marLeft w:val="0"/>
      <w:marRight w:val="0"/>
      <w:marTop w:val="0"/>
      <w:marBottom w:val="0"/>
      <w:divBdr>
        <w:top w:val="none" w:sz="0" w:space="0" w:color="auto"/>
        <w:left w:val="none" w:sz="0" w:space="0" w:color="auto"/>
        <w:bottom w:val="none" w:sz="0" w:space="0" w:color="auto"/>
        <w:right w:val="none" w:sz="0" w:space="0" w:color="auto"/>
      </w:divBdr>
    </w:div>
    <w:div w:id="1887446049">
      <w:bodyDiv w:val="1"/>
      <w:marLeft w:val="0"/>
      <w:marRight w:val="0"/>
      <w:marTop w:val="0"/>
      <w:marBottom w:val="0"/>
      <w:divBdr>
        <w:top w:val="none" w:sz="0" w:space="0" w:color="auto"/>
        <w:left w:val="none" w:sz="0" w:space="0" w:color="auto"/>
        <w:bottom w:val="none" w:sz="0" w:space="0" w:color="auto"/>
        <w:right w:val="none" w:sz="0" w:space="0" w:color="auto"/>
      </w:divBdr>
    </w:div>
    <w:div w:id="1950772764">
      <w:bodyDiv w:val="1"/>
      <w:marLeft w:val="0"/>
      <w:marRight w:val="0"/>
      <w:marTop w:val="0"/>
      <w:marBottom w:val="0"/>
      <w:divBdr>
        <w:top w:val="none" w:sz="0" w:space="0" w:color="auto"/>
        <w:left w:val="none" w:sz="0" w:space="0" w:color="auto"/>
        <w:bottom w:val="none" w:sz="0" w:space="0" w:color="auto"/>
        <w:right w:val="none" w:sz="0" w:space="0" w:color="auto"/>
      </w:divBdr>
    </w:div>
    <w:div w:id="1958635060">
      <w:bodyDiv w:val="1"/>
      <w:marLeft w:val="0"/>
      <w:marRight w:val="0"/>
      <w:marTop w:val="0"/>
      <w:marBottom w:val="0"/>
      <w:divBdr>
        <w:top w:val="none" w:sz="0" w:space="0" w:color="auto"/>
        <w:left w:val="none" w:sz="0" w:space="0" w:color="auto"/>
        <w:bottom w:val="none" w:sz="0" w:space="0" w:color="auto"/>
        <w:right w:val="none" w:sz="0" w:space="0" w:color="auto"/>
      </w:divBdr>
    </w:div>
    <w:div w:id="20223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EF23-FD39-4AD7-9A85-663D0BFB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8050</Words>
  <Characters>48301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ZKB-01</dc:creator>
  <cp:lastModifiedBy>user</cp:lastModifiedBy>
  <cp:revision>11</cp:revision>
  <cp:lastPrinted>2021-10-19T09:13:00Z</cp:lastPrinted>
  <dcterms:created xsi:type="dcterms:W3CDTF">2022-03-14T13:22:00Z</dcterms:created>
  <dcterms:modified xsi:type="dcterms:W3CDTF">2022-04-19T10:05:00Z</dcterms:modified>
</cp:coreProperties>
</file>